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D5" w:rsidRPr="00E10A61" w:rsidRDefault="00BF542B" w:rsidP="00BF542B">
      <w:pPr>
        <w:pStyle w:val="a3"/>
        <w:spacing w:before="78"/>
        <w:ind w:left="0"/>
        <w:jc w:val="center"/>
        <w:rPr>
          <w:color w:val="000000" w:themeColor="text1"/>
          <w:sz w:val="20"/>
        </w:rPr>
      </w:pPr>
      <w:r>
        <w:rPr>
          <w:color w:val="000000" w:themeColor="text1"/>
          <w:sz w:val="20"/>
        </w:rPr>
        <w:t>МКОУ СОШ №11 г.о.Баксан</w:t>
      </w:r>
    </w:p>
    <w:p w:rsidR="009534D5" w:rsidRPr="00E10A61" w:rsidRDefault="009534D5">
      <w:pPr>
        <w:pStyle w:val="a3"/>
        <w:ind w:left="88"/>
        <w:rPr>
          <w:color w:val="000000" w:themeColor="text1"/>
          <w:sz w:val="20"/>
        </w:rPr>
      </w:pPr>
    </w:p>
    <w:p w:rsidR="009534D5" w:rsidRPr="00E10A61" w:rsidRDefault="009534D5">
      <w:pPr>
        <w:pStyle w:val="a3"/>
        <w:spacing w:before="329"/>
        <w:ind w:left="0"/>
        <w:rPr>
          <w:color w:val="000000" w:themeColor="text1"/>
          <w:sz w:val="32"/>
        </w:rPr>
      </w:pPr>
    </w:p>
    <w:p w:rsidR="001B44A3" w:rsidRPr="00E10A61" w:rsidRDefault="001B44A3">
      <w:pPr>
        <w:pStyle w:val="a4"/>
        <w:spacing w:line="362" w:lineRule="auto"/>
        <w:ind w:left="4129" w:right="2275"/>
        <w:rPr>
          <w:color w:val="000000" w:themeColor="text1"/>
        </w:rPr>
      </w:pPr>
    </w:p>
    <w:p w:rsidR="009534D5" w:rsidRPr="00E10A61" w:rsidRDefault="00EB5696">
      <w:pPr>
        <w:pStyle w:val="a4"/>
        <w:spacing w:line="362" w:lineRule="auto"/>
        <w:ind w:left="4129" w:right="2275"/>
        <w:rPr>
          <w:color w:val="000000" w:themeColor="text1"/>
        </w:rPr>
      </w:pPr>
      <w:r w:rsidRPr="00E10A61">
        <w:rPr>
          <w:color w:val="000000" w:themeColor="text1"/>
        </w:rPr>
        <w:t>Методическая</w:t>
      </w:r>
      <w:r w:rsidR="00C56A59" w:rsidRPr="00E10A61">
        <w:rPr>
          <w:color w:val="000000" w:themeColor="text1"/>
        </w:rPr>
        <w:t xml:space="preserve"> </w:t>
      </w:r>
      <w:r w:rsidRPr="00E10A61">
        <w:rPr>
          <w:color w:val="000000" w:themeColor="text1"/>
        </w:rPr>
        <w:t>разработка</w:t>
      </w:r>
      <w:r w:rsidR="00C56A59" w:rsidRPr="00E10A61">
        <w:rPr>
          <w:color w:val="000000" w:themeColor="text1"/>
        </w:rPr>
        <w:t xml:space="preserve"> </w:t>
      </w:r>
      <w:r w:rsidRPr="00E10A61">
        <w:rPr>
          <w:color w:val="000000" w:themeColor="text1"/>
        </w:rPr>
        <w:t>урока по истории России</w:t>
      </w:r>
    </w:p>
    <w:p w:rsidR="009534D5" w:rsidRPr="00E10A61" w:rsidRDefault="00EB5696" w:rsidP="00A73795">
      <w:pPr>
        <w:pStyle w:val="a4"/>
        <w:spacing w:before="12"/>
        <w:ind w:firstLine="0"/>
        <w:rPr>
          <w:color w:val="000000" w:themeColor="text1"/>
        </w:rPr>
      </w:pPr>
      <w:r w:rsidRPr="00E10A61">
        <w:rPr>
          <w:color w:val="000000" w:themeColor="text1"/>
        </w:rPr>
        <w:t>«Первая</w:t>
      </w:r>
      <w:r w:rsidR="00C56A59" w:rsidRPr="00E10A61">
        <w:rPr>
          <w:color w:val="000000" w:themeColor="text1"/>
        </w:rPr>
        <w:t xml:space="preserve"> </w:t>
      </w:r>
      <w:r w:rsidRPr="00E10A61">
        <w:rPr>
          <w:color w:val="000000" w:themeColor="text1"/>
        </w:rPr>
        <w:t>российская</w:t>
      </w:r>
      <w:r w:rsidR="00C56A59" w:rsidRPr="00E10A61">
        <w:rPr>
          <w:color w:val="000000" w:themeColor="text1"/>
        </w:rPr>
        <w:t xml:space="preserve"> </w:t>
      </w:r>
      <w:r w:rsidRPr="00E10A61">
        <w:rPr>
          <w:color w:val="000000" w:themeColor="text1"/>
        </w:rPr>
        <w:t>революция</w:t>
      </w:r>
      <w:r w:rsidR="00A73795">
        <w:rPr>
          <w:color w:val="000000" w:themeColor="text1"/>
        </w:rPr>
        <w:t xml:space="preserve">    </w:t>
      </w:r>
      <w:r w:rsidRPr="00E10A61">
        <w:rPr>
          <w:color w:val="000000" w:themeColor="text1"/>
        </w:rPr>
        <w:t>1905–1907</w:t>
      </w:r>
      <w:r w:rsidRPr="00E10A61">
        <w:rPr>
          <w:color w:val="000000" w:themeColor="text1"/>
          <w:spacing w:val="-4"/>
        </w:rPr>
        <w:t>гг.»</w:t>
      </w:r>
    </w:p>
    <w:p w:rsidR="009534D5" w:rsidRPr="00E10A61" w:rsidRDefault="009534D5">
      <w:pPr>
        <w:pStyle w:val="a3"/>
        <w:ind w:left="0"/>
        <w:rPr>
          <w:b/>
          <w:color w:val="000000" w:themeColor="text1"/>
          <w:sz w:val="32"/>
        </w:rPr>
      </w:pPr>
    </w:p>
    <w:p w:rsidR="009534D5" w:rsidRPr="00E10A61" w:rsidRDefault="009534D5">
      <w:pPr>
        <w:pStyle w:val="a3"/>
        <w:ind w:left="0"/>
        <w:rPr>
          <w:b/>
          <w:color w:val="000000" w:themeColor="text1"/>
          <w:sz w:val="32"/>
        </w:rPr>
      </w:pPr>
    </w:p>
    <w:p w:rsidR="009534D5" w:rsidRPr="00E10A61" w:rsidRDefault="009534D5">
      <w:pPr>
        <w:pStyle w:val="a3"/>
        <w:ind w:left="0"/>
        <w:rPr>
          <w:b/>
          <w:color w:val="000000" w:themeColor="text1"/>
          <w:sz w:val="32"/>
        </w:rPr>
      </w:pPr>
    </w:p>
    <w:p w:rsidR="009534D5" w:rsidRPr="00E10A61" w:rsidRDefault="009534D5">
      <w:pPr>
        <w:pStyle w:val="a3"/>
        <w:ind w:left="0"/>
        <w:rPr>
          <w:b/>
          <w:color w:val="000000" w:themeColor="text1"/>
          <w:sz w:val="32"/>
        </w:rPr>
      </w:pPr>
    </w:p>
    <w:p w:rsidR="009534D5" w:rsidRPr="00E10A61" w:rsidRDefault="009534D5">
      <w:pPr>
        <w:pStyle w:val="a3"/>
        <w:ind w:left="0"/>
        <w:rPr>
          <w:b/>
          <w:color w:val="000000" w:themeColor="text1"/>
          <w:sz w:val="32"/>
        </w:rPr>
      </w:pPr>
    </w:p>
    <w:p w:rsidR="009534D5" w:rsidRPr="00E10A61" w:rsidRDefault="009534D5">
      <w:pPr>
        <w:pStyle w:val="a3"/>
        <w:ind w:left="0"/>
        <w:rPr>
          <w:b/>
          <w:color w:val="000000" w:themeColor="text1"/>
          <w:sz w:val="32"/>
        </w:rPr>
      </w:pPr>
    </w:p>
    <w:p w:rsidR="009534D5" w:rsidRPr="00E10A61" w:rsidRDefault="009534D5">
      <w:pPr>
        <w:pStyle w:val="a3"/>
        <w:ind w:left="0"/>
        <w:rPr>
          <w:b/>
          <w:color w:val="000000" w:themeColor="text1"/>
          <w:sz w:val="32"/>
        </w:rPr>
      </w:pPr>
    </w:p>
    <w:p w:rsidR="009534D5" w:rsidRPr="00E10A61" w:rsidRDefault="009534D5">
      <w:pPr>
        <w:pStyle w:val="a3"/>
        <w:ind w:left="0"/>
        <w:rPr>
          <w:b/>
          <w:color w:val="000000" w:themeColor="text1"/>
          <w:sz w:val="32"/>
        </w:rPr>
      </w:pPr>
    </w:p>
    <w:p w:rsidR="009534D5" w:rsidRPr="00E10A61" w:rsidRDefault="009534D5">
      <w:pPr>
        <w:pStyle w:val="a3"/>
        <w:ind w:left="0"/>
        <w:rPr>
          <w:b/>
          <w:color w:val="000000" w:themeColor="text1"/>
          <w:sz w:val="32"/>
        </w:rPr>
      </w:pPr>
    </w:p>
    <w:p w:rsidR="009534D5" w:rsidRPr="00E10A61" w:rsidRDefault="009534D5">
      <w:pPr>
        <w:pStyle w:val="a3"/>
        <w:ind w:left="0"/>
        <w:rPr>
          <w:b/>
          <w:color w:val="000000" w:themeColor="text1"/>
          <w:sz w:val="32"/>
        </w:rPr>
      </w:pPr>
    </w:p>
    <w:p w:rsidR="009534D5" w:rsidRPr="00E10A61" w:rsidRDefault="009534D5">
      <w:pPr>
        <w:pStyle w:val="a3"/>
        <w:spacing w:before="295"/>
        <w:ind w:left="0"/>
        <w:rPr>
          <w:b/>
          <w:color w:val="000000" w:themeColor="text1"/>
          <w:sz w:val="32"/>
        </w:rPr>
      </w:pPr>
    </w:p>
    <w:p w:rsidR="00E10A61" w:rsidRDefault="00E10A61" w:rsidP="001B44A3">
      <w:pPr>
        <w:spacing w:line="256" w:lineRule="auto"/>
        <w:ind w:right="287"/>
        <w:jc w:val="right"/>
        <w:rPr>
          <w:b/>
          <w:color w:val="000000" w:themeColor="text1"/>
          <w:sz w:val="24"/>
          <w:szCs w:val="24"/>
        </w:rPr>
      </w:pPr>
    </w:p>
    <w:p w:rsidR="00E10A61" w:rsidRDefault="00E10A61" w:rsidP="001B44A3">
      <w:pPr>
        <w:spacing w:line="256" w:lineRule="auto"/>
        <w:ind w:right="287"/>
        <w:jc w:val="right"/>
        <w:rPr>
          <w:b/>
          <w:color w:val="000000" w:themeColor="text1"/>
          <w:sz w:val="24"/>
          <w:szCs w:val="24"/>
        </w:rPr>
      </w:pPr>
    </w:p>
    <w:p w:rsidR="00E10A61" w:rsidRDefault="00E10A61" w:rsidP="001B44A3">
      <w:pPr>
        <w:spacing w:line="256" w:lineRule="auto"/>
        <w:ind w:right="287"/>
        <w:jc w:val="right"/>
        <w:rPr>
          <w:b/>
          <w:color w:val="000000" w:themeColor="text1"/>
          <w:sz w:val="24"/>
          <w:szCs w:val="24"/>
        </w:rPr>
      </w:pPr>
    </w:p>
    <w:p w:rsidR="00E10A61" w:rsidRDefault="00E10A61" w:rsidP="001B44A3">
      <w:pPr>
        <w:spacing w:line="256" w:lineRule="auto"/>
        <w:ind w:right="287"/>
        <w:jc w:val="right"/>
        <w:rPr>
          <w:b/>
          <w:color w:val="000000" w:themeColor="text1"/>
          <w:sz w:val="24"/>
          <w:szCs w:val="24"/>
        </w:rPr>
      </w:pPr>
    </w:p>
    <w:p w:rsidR="001B44A3" w:rsidRPr="00E10A61" w:rsidRDefault="001B44A3" w:rsidP="001B44A3">
      <w:pPr>
        <w:spacing w:line="256" w:lineRule="auto"/>
        <w:ind w:right="287"/>
        <w:jc w:val="right"/>
        <w:rPr>
          <w:b/>
          <w:i/>
          <w:color w:val="000000" w:themeColor="text1"/>
          <w:sz w:val="24"/>
          <w:szCs w:val="24"/>
        </w:rPr>
      </w:pPr>
      <w:r w:rsidRPr="00E10A61">
        <w:rPr>
          <w:b/>
          <w:color w:val="000000" w:themeColor="text1"/>
          <w:sz w:val="24"/>
          <w:szCs w:val="24"/>
        </w:rPr>
        <w:t>Шхашемишева И</w:t>
      </w:r>
      <w:r w:rsidR="00EB5696" w:rsidRPr="00E10A61">
        <w:rPr>
          <w:b/>
          <w:color w:val="000000" w:themeColor="text1"/>
          <w:sz w:val="24"/>
          <w:szCs w:val="24"/>
        </w:rPr>
        <w:t>.</w:t>
      </w:r>
      <w:r w:rsidRPr="00E10A61">
        <w:rPr>
          <w:b/>
          <w:color w:val="000000" w:themeColor="text1"/>
          <w:sz w:val="24"/>
          <w:szCs w:val="24"/>
        </w:rPr>
        <w:t>Х.</w:t>
      </w:r>
      <w:r w:rsidR="00EB5696" w:rsidRPr="00E10A61">
        <w:rPr>
          <w:b/>
          <w:i/>
          <w:color w:val="000000" w:themeColor="text1"/>
          <w:sz w:val="24"/>
          <w:szCs w:val="24"/>
        </w:rPr>
        <w:t>,</w:t>
      </w:r>
    </w:p>
    <w:p w:rsidR="001B44A3" w:rsidRPr="00E10A61" w:rsidRDefault="00EB5696" w:rsidP="001B44A3">
      <w:pPr>
        <w:spacing w:line="256" w:lineRule="auto"/>
        <w:ind w:right="287"/>
        <w:jc w:val="right"/>
        <w:rPr>
          <w:color w:val="000000" w:themeColor="text1"/>
          <w:sz w:val="24"/>
          <w:szCs w:val="24"/>
        </w:rPr>
      </w:pPr>
      <w:r w:rsidRPr="00E10A61">
        <w:rPr>
          <w:b/>
          <w:i/>
          <w:color w:val="000000" w:themeColor="text1"/>
          <w:sz w:val="24"/>
          <w:szCs w:val="24"/>
        </w:rPr>
        <w:t xml:space="preserve"> </w:t>
      </w:r>
      <w:r w:rsidR="001B44A3" w:rsidRPr="00E10A61">
        <w:rPr>
          <w:color w:val="000000" w:themeColor="text1"/>
          <w:sz w:val="24"/>
          <w:szCs w:val="24"/>
        </w:rPr>
        <w:t xml:space="preserve">учитель истории и обществознания </w:t>
      </w:r>
    </w:p>
    <w:p w:rsidR="009534D5" w:rsidRPr="00E10A61" w:rsidRDefault="001B44A3" w:rsidP="001B44A3">
      <w:pPr>
        <w:spacing w:line="256" w:lineRule="auto"/>
        <w:ind w:right="287"/>
        <w:jc w:val="right"/>
        <w:rPr>
          <w:color w:val="000000" w:themeColor="text1"/>
          <w:sz w:val="24"/>
          <w:szCs w:val="24"/>
        </w:rPr>
        <w:sectPr w:rsidR="009534D5" w:rsidRPr="00E10A61">
          <w:headerReference w:type="default" r:id="rId7"/>
          <w:type w:val="continuous"/>
          <w:pgSz w:w="11910" w:h="16840"/>
          <w:pgMar w:top="1060" w:right="708" w:bottom="280" w:left="708" w:header="212" w:footer="0" w:gutter="0"/>
          <w:pgNumType w:start="1"/>
          <w:cols w:space="720"/>
        </w:sectPr>
      </w:pPr>
      <w:r w:rsidRPr="00E10A61">
        <w:rPr>
          <w:color w:val="000000" w:themeColor="text1"/>
          <w:sz w:val="24"/>
          <w:szCs w:val="24"/>
        </w:rPr>
        <w:t>МК</w:t>
      </w:r>
      <w:r w:rsidR="00EB5696" w:rsidRPr="00E10A61">
        <w:rPr>
          <w:color w:val="000000" w:themeColor="text1"/>
          <w:sz w:val="24"/>
          <w:szCs w:val="24"/>
        </w:rPr>
        <w:t>ОУ</w:t>
      </w:r>
      <w:r w:rsidR="00E10A61">
        <w:rPr>
          <w:color w:val="000000" w:themeColor="text1"/>
          <w:sz w:val="24"/>
          <w:szCs w:val="24"/>
        </w:rPr>
        <w:t xml:space="preserve"> </w:t>
      </w:r>
      <w:r w:rsidR="00EB5696" w:rsidRPr="00E10A61">
        <w:rPr>
          <w:color w:val="000000" w:themeColor="text1"/>
          <w:sz w:val="24"/>
          <w:szCs w:val="24"/>
        </w:rPr>
        <w:t>СОШ№</w:t>
      </w:r>
      <w:r w:rsidR="00EB5696" w:rsidRPr="00E10A61">
        <w:rPr>
          <w:color w:val="000000" w:themeColor="text1"/>
          <w:spacing w:val="-10"/>
          <w:sz w:val="24"/>
          <w:szCs w:val="24"/>
        </w:rPr>
        <w:t>1</w:t>
      </w:r>
      <w:r w:rsidRPr="00E10A61">
        <w:rPr>
          <w:color w:val="000000" w:themeColor="text1"/>
          <w:spacing w:val="-10"/>
          <w:sz w:val="24"/>
          <w:szCs w:val="24"/>
        </w:rPr>
        <w:t>1</w:t>
      </w:r>
      <w:r w:rsidRPr="00E10A61">
        <w:rPr>
          <w:color w:val="000000" w:themeColor="text1"/>
          <w:sz w:val="24"/>
          <w:szCs w:val="24"/>
        </w:rPr>
        <w:t>г.о.Баксана</w:t>
      </w:r>
    </w:p>
    <w:p w:rsidR="009534D5" w:rsidRPr="00E10A61" w:rsidRDefault="00EB5696">
      <w:pPr>
        <w:pStyle w:val="a3"/>
        <w:spacing w:before="80"/>
        <w:rPr>
          <w:color w:val="000000" w:themeColor="text1"/>
        </w:rPr>
      </w:pPr>
      <w:r w:rsidRPr="00E10A61">
        <w:rPr>
          <w:color w:val="000000" w:themeColor="text1"/>
        </w:rPr>
        <w:lastRenderedPageBreak/>
        <w:t>Разработка</w:t>
      </w:r>
      <w:r w:rsidR="001B44A3" w:rsidRPr="00E10A61">
        <w:rPr>
          <w:color w:val="000000" w:themeColor="text1"/>
        </w:rPr>
        <w:t xml:space="preserve"> </w:t>
      </w:r>
      <w:r w:rsidRPr="00E10A61">
        <w:rPr>
          <w:color w:val="000000" w:themeColor="text1"/>
        </w:rPr>
        <w:t>урока</w:t>
      </w:r>
      <w:r w:rsidR="001B44A3" w:rsidRPr="00E10A61">
        <w:rPr>
          <w:color w:val="000000" w:themeColor="text1"/>
        </w:rPr>
        <w:t xml:space="preserve"> </w:t>
      </w:r>
      <w:r w:rsidRPr="00E10A61">
        <w:rPr>
          <w:color w:val="000000" w:themeColor="text1"/>
        </w:rPr>
        <w:t>предусматривает</w:t>
      </w:r>
      <w:r w:rsidR="001B44A3" w:rsidRPr="00E10A61">
        <w:rPr>
          <w:color w:val="000000" w:themeColor="text1"/>
        </w:rPr>
        <w:t xml:space="preserve"> </w:t>
      </w:r>
      <w:r w:rsidRPr="00E10A61">
        <w:rPr>
          <w:color w:val="000000" w:themeColor="text1"/>
        </w:rPr>
        <w:t>следующие</w:t>
      </w:r>
      <w:r w:rsidR="001B44A3" w:rsidRPr="00E10A61">
        <w:rPr>
          <w:color w:val="000000" w:themeColor="text1"/>
        </w:rPr>
        <w:t xml:space="preserve"> </w:t>
      </w:r>
      <w:r w:rsidRPr="00E10A61">
        <w:rPr>
          <w:color w:val="000000" w:themeColor="text1"/>
          <w:spacing w:val="-2"/>
        </w:rPr>
        <w:t>этапы:</w:t>
      </w:r>
    </w:p>
    <w:p w:rsidR="009534D5" w:rsidRPr="00E10A61" w:rsidRDefault="00EB5696">
      <w:pPr>
        <w:pStyle w:val="a5"/>
        <w:numPr>
          <w:ilvl w:val="0"/>
          <w:numId w:val="4"/>
        </w:numPr>
        <w:tabs>
          <w:tab w:val="left" w:pos="1713"/>
        </w:tabs>
        <w:ind w:left="1713"/>
        <w:jc w:val="left"/>
        <w:rPr>
          <w:color w:val="000000" w:themeColor="text1"/>
          <w:sz w:val="24"/>
        </w:rPr>
      </w:pPr>
      <w:r w:rsidRPr="00E10A61">
        <w:rPr>
          <w:color w:val="000000" w:themeColor="text1"/>
          <w:sz w:val="24"/>
        </w:rPr>
        <w:t>Этап</w:t>
      </w:r>
      <w:r w:rsidR="001B44A3" w:rsidRPr="00E10A61">
        <w:rPr>
          <w:color w:val="000000" w:themeColor="text1"/>
          <w:sz w:val="24"/>
        </w:rPr>
        <w:t xml:space="preserve"> </w:t>
      </w:r>
      <w:r w:rsidRPr="00E10A61">
        <w:rPr>
          <w:color w:val="000000" w:themeColor="text1"/>
          <w:sz w:val="24"/>
        </w:rPr>
        <w:t>повторения</w:t>
      </w:r>
      <w:r w:rsidR="001B44A3" w:rsidRPr="00E10A61">
        <w:rPr>
          <w:color w:val="000000" w:themeColor="text1"/>
          <w:sz w:val="24"/>
        </w:rPr>
        <w:t xml:space="preserve"> </w:t>
      </w:r>
      <w:r w:rsidRPr="00E10A61">
        <w:rPr>
          <w:color w:val="000000" w:themeColor="text1"/>
          <w:sz w:val="24"/>
        </w:rPr>
        <w:t>пройденного</w:t>
      </w:r>
      <w:r w:rsidR="001B44A3" w:rsidRPr="00E10A61">
        <w:rPr>
          <w:color w:val="000000" w:themeColor="text1"/>
          <w:sz w:val="24"/>
        </w:rPr>
        <w:t xml:space="preserve"> </w:t>
      </w:r>
      <w:r w:rsidRPr="00E10A61">
        <w:rPr>
          <w:color w:val="000000" w:themeColor="text1"/>
          <w:sz w:val="24"/>
        </w:rPr>
        <w:t>материала</w:t>
      </w:r>
      <w:r w:rsidR="001B44A3" w:rsidRPr="00E10A61">
        <w:rPr>
          <w:color w:val="000000" w:themeColor="text1"/>
          <w:sz w:val="24"/>
        </w:rPr>
        <w:t xml:space="preserve"> виде </w:t>
      </w:r>
      <w:r w:rsidRPr="00E10A61">
        <w:rPr>
          <w:color w:val="000000" w:themeColor="text1"/>
          <w:sz w:val="24"/>
        </w:rPr>
        <w:t>терминологического</w:t>
      </w:r>
      <w:r w:rsidRPr="00E10A61">
        <w:rPr>
          <w:color w:val="000000" w:themeColor="text1"/>
          <w:spacing w:val="-2"/>
          <w:sz w:val="24"/>
        </w:rPr>
        <w:t xml:space="preserve"> диктанта.</w:t>
      </w:r>
    </w:p>
    <w:p w:rsidR="009534D5" w:rsidRPr="00E10A61" w:rsidRDefault="00EB5696">
      <w:pPr>
        <w:pStyle w:val="a5"/>
        <w:numPr>
          <w:ilvl w:val="0"/>
          <w:numId w:val="4"/>
        </w:numPr>
        <w:tabs>
          <w:tab w:val="left" w:pos="1713"/>
        </w:tabs>
        <w:ind w:left="1713"/>
        <w:jc w:val="left"/>
        <w:rPr>
          <w:color w:val="000000" w:themeColor="text1"/>
          <w:sz w:val="24"/>
        </w:rPr>
      </w:pPr>
      <w:r w:rsidRPr="00E10A61">
        <w:rPr>
          <w:color w:val="000000" w:themeColor="text1"/>
          <w:sz w:val="24"/>
        </w:rPr>
        <w:t>Изучение</w:t>
      </w:r>
      <w:r w:rsidR="001B44A3" w:rsidRPr="00E10A61">
        <w:rPr>
          <w:color w:val="000000" w:themeColor="text1"/>
          <w:sz w:val="24"/>
        </w:rPr>
        <w:t xml:space="preserve"> </w:t>
      </w:r>
      <w:r w:rsidRPr="00E10A61">
        <w:rPr>
          <w:color w:val="000000" w:themeColor="text1"/>
          <w:sz w:val="24"/>
        </w:rPr>
        <w:t>нового</w:t>
      </w:r>
      <w:r w:rsidRPr="00E10A61">
        <w:rPr>
          <w:color w:val="000000" w:themeColor="text1"/>
          <w:spacing w:val="-2"/>
          <w:sz w:val="24"/>
        </w:rPr>
        <w:t xml:space="preserve"> материала:</w:t>
      </w:r>
    </w:p>
    <w:p w:rsidR="001B44A3" w:rsidRPr="00E10A61" w:rsidRDefault="00EB5696">
      <w:pPr>
        <w:pStyle w:val="a3"/>
        <w:ind w:left="1713" w:right="225"/>
        <w:rPr>
          <w:color w:val="000000" w:themeColor="text1"/>
        </w:rPr>
      </w:pPr>
      <w:r w:rsidRPr="00E10A61">
        <w:rPr>
          <w:color w:val="000000" w:themeColor="text1"/>
        </w:rPr>
        <w:t>А)обозначение</w:t>
      </w:r>
      <w:r w:rsidR="001B44A3" w:rsidRPr="00E10A61">
        <w:rPr>
          <w:color w:val="000000" w:themeColor="text1"/>
        </w:rPr>
        <w:t xml:space="preserve"> </w:t>
      </w:r>
      <w:r w:rsidRPr="00E10A61">
        <w:rPr>
          <w:color w:val="000000" w:themeColor="text1"/>
        </w:rPr>
        <w:t>основных</w:t>
      </w:r>
      <w:r w:rsidR="001B44A3" w:rsidRPr="00E10A61">
        <w:rPr>
          <w:color w:val="000000" w:themeColor="text1"/>
        </w:rPr>
        <w:t xml:space="preserve"> </w:t>
      </w:r>
      <w:r w:rsidRPr="00E10A61">
        <w:rPr>
          <w:color w:val="000000" w:themeColor="text1"/>
        </w:rPr>
        <w:t>аспектов</w:t>
      </w:r>
      <w:r w:rsidR="001B44A3" w:rsidRPr="00E10A61">
        <w:rPr>
          <w:color w:val="000000" w:themeColor="text1"/>
        </w:rPr>
        <w:t xml:space="preserve"> </w:t>
      </w:r>
      <w:r w:rsidRPr="00E10A61">
        <w:rPr>
          <w:color w:val="000000" w:themeColor="text1"/>
        </w:rPr>
        <w:t>изучаемой</w:t>
      </w:r>
      <w:r w:rsidR="001B44A3" w:rsidRPr="00E10A61">
        <w:rPr>
          <w:color w:val="000000" w:themeColor="text1"/>
        </w:rPr>
        <w:t xml:space="preserve"> </w:t>
      </w:r>
      <w:r w:rsidRPr="00E10A61">
        <w:rPr>
          <w:color w:val="000000" w:themeColor="text1"/>
        </w:rPr>
        <w:t>темы:</w:t>
      </w:r>
      <w:r w:rsidR="001B44A3" w:rsidRPr="00E10A61">
        <w:rPr>
          <w:color w:val="000000" w:themeColor="text1"/>
        </w:rPr>
        <w:t xml:space="preserve"> </w:t>
      </w:r>
      <w:r w:rsidRPr="00E10A61">
        <w:rPr>
          <w:color w:val="000000" w:themeColor="text1"/>
        </w:rPr>
        <w:t xml:space="preserve">метод «Инфо –угадай–ка»; </w:t>
      </w:r>
    </w:p>
    <w:p w:rsidR="009534D5" w:rsidRPr="00E10A61" w:rsidRDefault="00EB5696" w:rsidP="00E10A61">
      <w:pPr>
        <w:pStyle w:val="a3"/>
        <w:ind w:left="1713" w:right="225"/>
        <w:rPr>
          <w:color w:val="000000" w:themeColor="text1"/>
        </w:rPr>
      </w:pPr>
      <w:r w:rsidRPr="00E10A61">
        <w:rPr>
          <w:color w:val="000000" w:themeColor="text1"/>
        </w:rPr>
        <w:t>Б) изучение нового материала согласно плану.</w:t>
      </w:r>
      <w:r w:rsidR="00E10A61">
        <w:rPr>
          <w:color w:val="000000" w:themeColor="text1"/>
        </w:rPr>
        <w:t xml:space="preserve"> </w:t>
      </w:r>
      <w:r w:rsidRPr="00E10A61">
        <w:rPr>
          <w:color w:val="000000" w:themeColor="text1"/>
        </w:rPr>
        <w:t>Втечение</w:t>
      </w:r>
      <w:r w:rsidR="001B44A3" w:rsidRPr="00E10A61">
        <w:rPr>
          <w:color w:val="000000" w:themeColor="text1"/>
        </w:rPr>
        <w:t xml:space="preserve"> </w:t>
      </w:r>
      <w:r w:rsidRPr="00E10A61">
        <w:rPr>
          <w:color w:val="000000" w:themeColor="text1"/>
        </w:rPr>
        <w:t>всего урока используются</w:t>
      </w:r>
      <w:r w:rsidR="001B44A3" w:rsidRPr="00E10A61">
        <w:rPr>
          <w:color w:val="000000" w:themeColor="text1"/>
        </w:rPr>
        <w:t xml:space="preserve"> </w:t>
      </w:r>
      <w:r w:rsidRPr="00E10A61">
        <w:rPr>
          <w:color w:val="000000" w:themeColor="text1"/>
        </w:rPr>
        <w:t>ЦОР</w:t>
      </w:r>
      <w:r w:rsidR="001B44A3" w:rsidRPr="00E10A61">
        <w:rPr>
          <w:color w:val="000000" w:themeColor="text1"/>
        </w:rPr>
        <w:t xml:space="preserve"> </w:t>
      </w:r>
      <w:r w:rsidRPr="00E10A61">
        <w:rPr>
          <w:color w:val="000000" w:themeColor="text1"/>
        </w:rPr>
        <w:t>ы,</w:t>
      </w:r>
      <w:r w:rsidR="001B44A3" w:rsidRPr="00E10A61">
        <w:rPr>
          <w:color w:val="000000" w:themeColor="text1"/>
        </w:rPr>
        <w:t xml:space="preserve"> </w:t>
      </w:r>
      <w:r w:rsidRPr="00E10A61">
        <w:rPr>
          <w:color w:val="000000" w:themeColor="text1"/>
        </w:rPr>
        <w:t>размещенные</w:t>
      </w:r>
      <w:r w:rsidR="001B44A3" w:rsidRPr="00E10A61">
        <w:rPr>
          <w:color w:val="000000" w:themeColor="text1"/>
        </w:rPr>
        <w:t xml:space="preserve"> </w:t>
      </w:r>
      <w:r w:rsidRPr="00E10A61">
        <w:rPr>
          <w:color w:val="000000" w:themeColor="text1"/>
        </w:rPr>
        <w:t>на</w:t>
      </w:r>
      <w:r w:rsidR="001B44A3" w:rsidRPr="00E10A61">
        <w:rPr>
          <w:color w:val="000000" w:themeColor="text1"/>
        </w:rPr>
        <w:t xml:space="preserve"> </w:t>
      </w:r>
      <w:r w:rsidRPr="00E10A61">
        <w:rPr>
          <w:color w:val="000000" w:themeColor="text1"/>
        </w:rPr>
        <w:t xml:space="preserve">сайте </w:t>
      </w:r>
      <w:hyperlink r:id="rId8">
        <w:r w:rsidRPr="00E10A61">
          <w:rPr>
            <w:color w:val="000000" w:themeColor="text1"/>
            <w:u w:val="single" w:color="0000FF"/>
          </w:rPr>
          <w:t>https://urok.1c.ru</w:t>
        </w:r>
      </w:hyperlink>
      <w:r w:rsidRPr="00E10A61">
        <w:rPr>
          <w:color w:val="000000" w:themeColor="text1"/>
          <w:spacing w:val="-2"/>
        </w:rPr>
        <w:t>(</w:t>
      </w:r>
      <w:hyperlink r:id="rId9">
        <w:r w:rsidRPr="00E10A61">
          <w:rPr>
            <w:color w:val="000000" w:themeColor="text1"/>
            <w:spacing w:val="-2"/>
            <w:u w:val="single" w:color="0000FF"/>
          </w:rPr>
          <w:t>https://urok.1c.ru/library/history/istoriya_rossii_6_9_klass_ch_4_xx_v/glava_iii_pervay</w:t>
        </w:r>
      </w:hyperlink>
      <w:hyperlink r:id="rId10">
        <w:r w:rsidRPr="00E10A61">
          <w:rPr>
            <w:color w:val="000000" w:themeColor="text1"/>
            <w:u w:val="single" w:color="0000FF"/>
          </w:rPr>
          <w:t>a_russkaya_revolyutsiya/</w:t>
        </w:r>
      </w:hyperlink>
      <w:r w:rsidRPr="00E10A61">
        <w:rPr>
          <w:color w:val="000000" w:themeColor="text1"/>
        </w:rPr>
        <w:t>)</w:t>
      </w:r>
    </w:p>
    <w:p w:rsidR="009534D5" w:rsidRPr="00E10A61" w:rsidRDefault="00EB5696">
      <w:pPr>
        <w:pStyle w:val="a3"/>
        <w:ind w:left="1713" w:right="56"/>
        <w:rPr>
          <w:color w:val="000000" w:themeColor="text1"/>
        </w:rPr>
      </w:pPr>
      <w:r w:rsidRPr="00E10A61">
        <w:rPr>
          <w:color w:val="000000" w:themeColor="text1"/>
        </w:rPr>
        <w:t>При анализе исторических источников применяется метод «Шести шляп» Эдварда де Боно.</w:t>
      </w:r>
    </w:p>
    <w:p w:rsidR="009534D5" w:rsidRPr="00E10A61" w:rsidRDefault="00EB5696">
      <w:pPr>
        <w:pStyle w:val="a5"/>
        <w:numPr>
          <w:ilvl w:val="0"/>
          <w:numId w:val="4"/>
        </w:numPr>
        <w:tabs>
          <w:tab w:val="left" w:pos="1346"/>
        </w:tabs>
        <w:ind w:left="994" w:right="143" w:firstLine="0"/>
        <w:jc w:val="both"/>
        <w:rPr>
          <w:color w:val="000000" w:themeColor="text1"/>
          <w:sz w:val="24"/>
        </w:rPr>
      </w:pPr>
      <w:r w:rsidRPr="00E10A61">
        <w:rPr>
          <w:color w:val="000000" w:themeColor="text1"/>
          <w:sz w:val="24"/>
        </w:rPr>
        <w:t>Подведение итогов предусматривает самостоятельную работу, а также решение проблемного вопроса.</w:t>
      </w:r>
    </w:p>
    <w:p w:rsidR="009534D5" w:rsidRPr="00E10A61" w:rsidRDefault="00EB5696">
      <w:pPr>
        <w:pStyle w:val="a5"/>
        <w:numPr>
          <w:ilvl w:val="0"/>
          <w:numId w:val="4"/>
        </w:numPr>
        <w:tabs>
          <w:tab w:val="left" w:pos="1260"/>
        </w:tabs>
        <w:ind w:left="994" w:right="137" w:firstLine="0"/>
        <w:jc w:val="both"/>
        <w:rPr>
          <w:color w:val="000000" w:themeColor="text1"/>
          <w:sz w:val="24"/>
        </w:rPr>
      </w:pPr>
      <w:r w:rsidRPr="00E10A61">
        <w:rPr>
          <w:color w:val="000000" w:themeColor="text1"/>
          <w:sz w:val="24"/>
        </w:rPr>
        <w:t>Домашнее задание предполагает творческую работу по составлению письма от имени участника революционных событий, отметив ключевые моменты, касаемых выбранного учащимися персонажа.</w:t>
      </w:r>
    </w:p>
    <w:p w:rsidR="009534D5" w:rsidRPr="00E10A61" w:rsidRDefault="00EB5696">
      <w:pPr>
        <w:pStyle w:val="a3"/>
        <w:rPr>
          <w:color w:val="000000" w:themeColor="text1"/>
        </w:rPr>
      </w:pPr>
      <w:r w:rsidRPr="00E10A61">
        <w:rPr>
          <w:color w:val="000000" w:themeColor="text1"/>
        </w:rPr>
        <w:t>Краткая</w:t>
      </w:r>
      <w:r w:rsidR="001B44A3" w:rsidRPr="00E10A61">
        <w:rPr>
          <w:color w:val="000000" w:themeColor="text1"/>
        </w:rPr>
        <w:t xml:space="preserve"> </w:t>
      </w:r>
      <w:r w:rsidRPr="00E10A61">
        <w:rPr>
          <w:color w:val="000000" w:themeColor="text1"/>
        </w:rPr>
        <w:t>характеристика</w:t>
      </w:r>
      <w:r w:rsidR="001B44A3" w:rsidRPr="00E10A61">
        <w:rPr>
          <w:color w:val="000000" w:themeColor="text1"/>
        </w:rPr>
        <w:t xml:space="preserve"> </w:t>
      </w:r>
      <w:r w:rsidRPr="00E10A61">
        <w:rPr>
          <w:color w:val="000000" w:themeColor="text1"/>
        </w:rPr>
        <w:t>применяемых</w:t>
      </w:r>
      <w:r w:rsidR="001B44A3" w:rsidRPr="00E10A61">
        <w:rPr>
          <w:color w:val="000000" w:themeColor="text1"/>
        </w:rPr>
        <w:t xml:space="preserve"> </w:t>
      </w:r>
      <w:r w:rsidRPr="00E10A61">
        <w:rPr>
          <w:color w:val="000000" w:themeColor="text1"/>
        </w:rPr>
        <w:t>методов</w:t>
      </w:r>
      <w:r w:rsidR="001B44A3" w:rsidRPr="00E10A61">
        <w:rPr>
          <w:color w:val="000000" w:themeColor="text1"/>
        </w:rPr>
        <w:t xml:space="preserve"> </w:t>
      </w:r>
      <w:r w:rsidRPr="00E10A61">
        <w:rPr>
          <w:color w:val="000000" w:themeColor="text1"/>
        </w:rPr>
        <w:t>и</w:t>
      </w:r>
      <w:r w:rsidR="001B44A3" w:rsidRPr="00E10A61">
        <w:rPr>
          <w:color w:val="000000" w:themeColor="text1"/>
        </w:rPr>
        <w:t xml:space="preserve"> </w:t>
      </w:r>
      <w:r w:rsidRPr="00E10A61">
        <w:rPr>
          <w:color w:val="000000" w:themeColor="text1"/>
        </w:rPr>
        <w:t>активных</w:t>
      </w:r>
      <w:r w:rsidR="001B44A3" w:rsidRPr="00E10A61">
        <w:rPr>
          <w:color w:val="000000" w:themeColor="text1"/>
        </w:rPr>
        <w:t xml:space="preserve"> </w:t>
      </w:r>
      <w:r w:rsidRPr="00E10A61">
        <w:rPr>
          <w:color w:val="000000" w:themeColor="text1"/>
        </w:rPr>
        <w:t>форм</w:t>
      </w:r>
      <w:r w:rsidR="001B44A3" w:rsidRPr="00E10A61">
        <w:rPr>
          <w:color w:val="000000" w:themeColor="text1"/>
        </w:rPr>
        <w:t xml:space="preserve"> </w:t>
      </w:r>
      <w:r w:rsidRPr="00E10A61">
        <w:rPr>
          <w:color w:val="000000" w:themeColor="text1"/>
          <w:spacing w:val="-2"/>
        </w:rPr>
        <w:t>обучения:</w:t>
      </w:r>
    </w:p>
    <w:p w:rsidR="009534D5" w:rsidRPr="00E10A61" w:rsidRDefault="00EB5696">
      <w:pPr>
        <w:pStyle w:val="Heading1"/>
        <w:spacing w:before="6"/>
        <w:rPr>
          <w:color w:val="000000" w:themeColor="text1"/>
        </w:rPr>
      </w:pPr>
      <w:r w:rsidRPr="00E10A61">
        <w:rPr>
          <w:color w:val="000000" w:themeColor="text1"/>
        </w:rPr>
        <w:t>Метод«Шести</w:t>
      </w:r>
      <w:r w:rsidR="001B44A3" w:rsidRPr="00E10A61">
        <w:rPr>
          <w:color w:val="000000" w:themeColor="text1"/>
        </w:rPr>
        <w:t xml:space="preserve"> </w:t>
      </w:r>
      <w:r w:rsidRPr="00E10A61">
        <w:rPr>
          <w:color w:val="000000" w:themeColor="text1"/>
        </w:rPr>
        <w:t>шляп» Эдвардаде</w:t>
      </w:r>
      <w:r w:rsidRPr="00E10A61">
        <w:rPr>
          <w:color w:val="000000" w:themeColor="text1"/>
          <w:spacing w:val="-2"/>
        </w:rPr>
        <w:t xml:space="preserve"> Боно.</w:t>
      </w:r>
    </w:p>
    <w:p w:rsidR="009534D5" w:rsidRPr="00E10A61" w:rsidRDefault="00EB5696">
      <w:pPr>
        <w:spacing w:line="274" w:lineRule="exact"/>
        <w:ind w:left="994"/>
        <w:rPr>
          <w:color w:val="000000" w:themeColor="text1"/>
          <w:sz w:val="24"/>
        </w:rPr>
      </w:pPr>
      <w:r w:rsidRPr="00E10A61">
        <w:rPr>
          <w:b/>
          <w:color w:val="000000" w:themeColor="text1"/>
          <w:sz w:val="24"/>
        </w:rPr>
        <w:t>Назначение</w:t>
      </w:r>
      <w:r w:rsidR="001B44A3" w:rsidRPr="00E10A61">
        <w:rPr>
          <w:b/>
          <w:color w:val="000000" w:themeColor="text1"/>
          <w:sz w:val="24"/>
        </w:rPr>
        <w:t xml:space="preserve"> </w:t>
      </w:r>
      <w:r w:rsidRPr="00E10A61">
        <w:rPr>
          <w:b/>
          <w:color w:val="000000" w:themeColor="text1"/>
          <w:sz w:val="24"/>
        </w:rPr>
        <w:t>метода:</w:t>
      </w:r>
      <w:r w:rsidR="001B44A3" w:rsidRPr="00E10A61">
        <w:rPr>
          <w:b/>
          <w:color w:val="000000" w:themeColor="text1"/>
          <w:sz w:val="24"/>
        </w:rPr>
        <w:t xml:space="preserve"> </w:t>
      </w:r>
      <w:r w:rsidRPr="00E10A61">
        <w:rPr>
          <w:color w:val="000000" w:themeColor="text1"/>
          <w:sz w:val="24"/>
        </w:rPr>
        <w:t>один</w:t>
      </w:r>
      <w:r w:rsidR="001B44A3" w:rsidRPr="00E10A61">
        <w:rPr>
          <w:color w:val="000000" w:themeColor="text1"/>
          <w:sz w:val="24"/>
        </w:rPr>
        <w:t xml:space="preserve"> </w:t>
      </w:r>
      <w:r w:rsidRPr="00E10A61">
        <w:rPr>
          <w:color w:val="000000" w:themeColor="text1"/>
          <w:sz w:val="24"/>
        </w:rPr>
        <w:t>из</w:t>
      </w:r>
      <w:r w:rsidR="001B44A3" w:rsidRPr="00E10A61">
        <w:rPr>
          <w:color w:val="000000" w:themeColor="text1"/>
          <w:sz w:val="24"/>
        </w:rPr>
        <w:t xml:space="preserve"> </w:t>
      </w:r>
      <w:r w:rsidRPr="00E10A61">
        <w:rPr>
          <w:color w:val="000000" w:themeColor="text1"/>
          <w:sz w:val="24"/>
        </w:rPr>
        <w:t>инструментов</w:t>
      </w:r>
      <w:r w:rsidR="001B44A3" w:rsidRPr="00E10A61">
        <w:rPr>
          <w:color w:val="000000" w:themeColor="text1"/>
          <w:sz w:val="24"/>
        </w:rPr>
        <w:t xml:space="preserve"> </w:t>
      </w:r>
      <w:r w:rsidRPr="00E10A61">
        <w:rPr>
          <w:color w:val="000000" w:themeColor="text1"/>
          <w:sz w:val="24"/>
        </w:rPr>
        <w:t>развития</w:t>
      </w:r>
      <w:r w:rsidR="001B44A3" w:rsidRPr="00E10A61">
        <w:rPr>
          <w:color w:val="000000" w:themeColor="text1"/>
          <w:sz w:val="24"/>
        </w:rPr>
        <w:t xml:space="preserve"> </w:t>
      </w:r>
      <w:r w:rsidRPr="00E10A61">
        <w:rPr>
          <w:color w:val="000000" w:themeColor="text1"/>
          <w:sz w:val="24"/>
        </w:rPr>
        <w:t>творческого</w:t>
      </w:r>
      <w:r w:rsidR="001B44A3" w:rsidRPr="00E10A61">
        <w:rPr>
          <w:color w:val="000000" w:themeColor="text1"/>
          <w:sz w:val="24"/>
        </w:rPr>
        <w:t xml:space="preserve"> </w:t>
      </w:r>
      <w:r w:rsidRPr="00E10A61">
        <w:rPr>
          <w:color w:val="000000" w:themeColor="text1"/>
          <w:spacing w:val="-2"/>
          <w:sz w:val="24"/>
        </w:rPr>
        <w:t>мышления.</w:t>
      </w:r>
    </w:p>
    <w:p w:rsidR="009534D5" w:rsidRPr="00E10A61" w:rsidRDefault="00EB5696">
      <w:pPr>
        <w:pStyle w:val="Heading1"/>
        <w:spacing w:line="273" w:lineRule="exact"/>
        <w:rPr>
          <w:color w:val="000000" w:themeColor="text1"/>
        </w:rPr>
      </w:pPr>
      <w:r w:rsidRPr="00E10A61">
        <w:rPr>
          <w:color w:val="000000" w:themeColor="text1"/>
        </w:rPr>
        <w:t>Достоинства</w:t>
      </w:r>
      <w:r w:rsidR="001B44A3" w:rsidRPr="00E10A61">
        <w:rPr>
          <w:color w:val="000000" w:themeColor="text1"/>
        </w:rPr>
        <w:t xml:space="preserve"> </w:t>
      </w:r>
      <w:r w:rsidRPr="00E10A61">
        <w:rPr>
          <w:color w:val="000000" w:themeColor="text1"/>
          <w:spacing w:val="-2"/>
        </w:rPr>
        <w:t>метода</w:t>
      </w:r>
    </w:p>
    <w:p w:rsidR="009534D5" w:rsidRPr="00E10A61" w:rsidRDefault="00EB5696">
      <w:pPr>
        <w:pStyle w:val="a5"/>
        <w:numPr>
          <w:ilvl w:val="1"/>
          <w:numId w:val="4"/>
        </w:numPr>
        <w:tabs>
          <w:tab w:val="left" w:pos="1713"/>
        </w:tabs>
        <w:spacing w:line="291" w:lineRule="exact"/>
        <w:ind w:left="1713"/>
        <w:rPr>
          <w:color w:val="000000" w:themeColor="text1"/>
          <w:sz w:val="24"/>
        </w:rPr>
      </w:pPr>
      <w:r w:rsidRPr="00E10A61">
        <w:rPr>
          <w:color w:val="000000" w:themeColor="text1"/>
          <w:sz w:val="24"/>
        </w:rPr>
        <w:t>Наглядность,</w:t>
      </w:r>
      <w:r w:rsidR="001B44A3" w:rsidRPr="00E10A61">
        <w:rPr>
          <w:color w:val="000000" w:themeColor="text1"/>
          <w:sz w:val="24"/>
        </w:rPr>
        <w:t xml:space="preserve"> </w:t>
      </w:r>
      <w:r w:rsidRPr="00E10A61">
        <w:rPr>
          <w:color w:val="000000" w:themeColor="text1"/>
          <w:sz w:val="24"/>
        </w:rPr>
        <w:t>простота</w:t>
      </w:r>
      <w:r w:rsidR="001B44A3" w:rsidRPr="00E10A61">
        <w:rPr>
          <w:color w:val="000000" w:themeColor="text1"/>
          <w:sz w:val="24"/>
        </w:rPr>
        <w:t xml:space="preserve"> </w:t>
      </w:r>
      <w:r w:rsidRPr="00E10A61">
        <w:rPr>
          <w:color w:val="000000" w:themeColor="text1"/>
          <w:sz w:val="24"/>
        </w:rPr>
        <w:t>освоения</w:t>
      </w:r>
      <w:r w:rsidR="001B44A3" w:rsidRPr="00E10A61">
        <w:rPr>
          <w:color w:val="000000" w:themeColor="text1"/>
          <w:sz w:val="24"/>
        </w:rPr>
        <w:t xml:space="preserve"> </w:t>
      </w:r>
      <w:r w:rsidRPr="00E10A61">
        <w:rPr>
          <w:color w:val="000000" w:themeColor="text1"/>
          <w:sz w:val="24"/>
        </w:rPr>
        <w:t>и</w:t>
      </w:r>
      <w:r w:rsidRPr="00E10A61">
        <w:rPr>
          <w:color w:val="000000" w:themeColor="text1"/>
          <w:spacing w:val="-2"/>
          <w:sz w:val="24"/>
        </w:rPr>
        <w:t xml:space="preserve"> применения.</w:t>
      </w:r>
    </w:p>
    <w:p w:rsidR="009534D5" w:rsidRPr="00E10A61" w:rsidRDefault="00EB5696">
      <w:pPr>
        <w:pStyle w:val="a5"/>
        <w:numPr>
          <w:ilvl w:val="1"/>
          <w:numId w:val="4"/>
        </w:numPr>
        <w:tabs>
          <w:tab w:val="left" w:pos="1713"/>
        </w:tabs>
        <w:spacing w:line="293" w:lineRule="exact"/>
        <w:ind w:left="1713"/>
        <w:rPr>
          <w:color w:val="000000" w:themeColor="text1"/>
          <w:sz w:val="24"/>
        </w:rPr>
      </w:pPr>
      <w:r w:rsidRPr="00E10A61">
        <w:rPr>
          <w:color w:val="000000" w:themeColor="text1"/>
          <w:sz w:val="24"/>
        </w:rPr>
        <w:t>Умение</w:t>
      </w:r>
      <w:r w:rsidR="001B44A3" w:rsidRPr="00E10A61">
        <w:rPr>
          <w:color w:val="000000" w:themeColor="text1"/>
          <w:sz w:val="24"/>
        </w:rPr>
        <w:t xml:space="preserve"> </w:t>
      </w:r>
      <w:r w:rsidRPr="00E10A61">
        <w:rPr>
          <w:color w:val="000000" w:themeColor="text1"/>
          <w:sz w:val="24"/>
        </w:rPr>
        <w:t>видеть</w:t>
      </w:r>
      <w:r w:rsidR="001B44A3" w:rsidRPr="00E10A61">
        <w:rPr>
          <w:color w:val="000000" w:themeColor="text1"/>
          <w:sz w:val="24"/>
        </w:rPr>
        <w:t xml:space="preserve"> </w:t>
      </w:r>
      <w:r w:rsidRPr="00E10A61">
        <w:rPr>
          <w:color w:val="000000" w:themeColor="text1"/>
          <w:sz w:val="24"/>
        </w:rPr>
        <w:t>ситуацию</w:t>
      </w:r>
      <w:r w:rsidR="001B44A3" w:rsidRPr="00E10A61">
        <w:rPr>
          <w:color w:val="000000" w:themeColor="text1"/>
          <w:sz w:val="24"/>
        </w:rPr>
        <w:t xml:space="preserve"> </w:t>
      </w:r>
      <w:r w:rsidRPr="00E10A61">
        <w:rPr>
          <w:color w:val="000000" w:themeColor="text1"/>
          <w:sz w:val="24"/>
        </w:rPr>
        <w:t>и</w:t>
      </w:r>
      <w:r w:rsidR="001B44A3" w:rsidRPr="00E10A61">
        <w:rPr>
          <w:color w:val="000000" w:themeColor="text1"/>
          <w:sz w:val="24"/>
        </w:rPr>
        <w:t xml:space="preserve"> </w:t>
      </w:r>
      <w:r w:rsidRPr="00E10A61">
        <w:rPr>
          <w:color w:val="000000" w:themeColor="text1"/>
          <w:sz w:val="24"/>
        </w:rPr>
        <w:t>решение</w:t>
      </w:r>
      <w:r w:rsidR="001B44A3" w:rsidRPr="00E10A61">
        <w:rPr>
          <w:color w:val="000000" w:themeColor="text1"/>
          <w:sz w:val="24"/>
        </w:rPr>
        <w:t xml:space="preserve"> </w:t>
      </w:r>
      <w:r w:rsidRPr="00E10A61">
        <w:rPr>
          <w:color w:val="000000" w:themeColor="text1"/>
          <w:sz w:val="24"/>
        </w:rPr>
        <w:t>с</w:t>
      </w:r>
      <w:r w:rsidR="001B44A3" w:rsidRPr="00E10A61">
        <w:rPr>
          <w:color w:val="000000" w:themeColor="text1"/>
          <w:sz w:val="24"/>
        </w:rPr>
        <w:t xml:space="preserve"> </w:t>
      </w:r>
      <w:r w:rsidRPr="00E10A61">
        <w:rPr>
          <w:color w:val="000000" w:themeColor="text1"/>
          <w:sz w:val="24"/>
        </w:rPr>
        <w:t>нескольких</w:t>
      </w:r>
      <w:r w:rsidR="001B44A3" w:rsidRPr="00E10A61">
        <w:rPr>
          <w:color w:val="000000" w:themeColor="text1"/>
          <w:sz w:val="24"/>
        </w:rPr>
        <w:t xml:space="preserve"> </w:t>
      </w:r>
      <w:r w:rsidRPr="00E10A61">
        <w:rPr>
          <w:color w:val="000000" w:themeColor="text1"/>
          <w:sz w:val="24"/>
        </w:rPr>
        <w:t>точек</w:t>
      </w:r>
      <w:r w:rsidR="001B44A3" w:rsidRPr="00E10A61">
        <w:rPr>
          <w:color w:val="000000" w:themeColor="text1"/>
          <w:sz w:val="24"/>
        </w:rPr>
        <w:t xml:space="preserve"> </w:t>
      </w:r>
      <w:r w:rsidRPr="00E10A61">
        <w:rPr>
          <w:color w:val="000000" w:themeColor="text1"/>
          <w:spacing w:val="-2"/>
          <w:sz w:val="24"/>
        </w:rPr>
        <w:t>зрения.</w:t>
      </w:r>
    </w:p>
    <w:p w:rsidR="009534D5" w:rsidRPr="00E10A61" w:rsidRDefault="00EB5696">
      <w:pPr>
        <w:pStyle w:val="a5"/>
        <w:numPr>
          <w:ilvl w:val="1"/>
          <w:numId w:val="4"/>
        </w:numPr>
        <w:tabs>
          <w:tab w:val="left" w:pos="1713"/>
        </w:tabs>
        <w:spacing w:line="293" w:lineRule="exact"/>
        <w:ind w:left="1713"/>
        <w:rPr>
          <w:color w:val="000000" w:themeColor="text1"/>
          <w:sz w:val="24"/>
        </w:rPr>
      </w:pPr>
      <w:r w:rsidRPr="00E10A61">
        <w:rPr>
          <w:color w:val="000000" w:themeColor="text1"/>
          <w:sz w:val="24"/>
        </w:rPr>
        <w:t>Позволяет</w:t>
      </w:r>
      <w:r w:rsidR="001B44A3" w:rsidRPr="00E10A61">
        <w:rPr>
          <w:color w:val="000000" w:themeColor="text1"/>
          <w:sz w:val="24"/>
        </w:rPr>
        <w:t xml:space="preserve"> </w:t>
      </w:r>
      <w:r w:rsidRPr="00E10A61">
        <w:rPr>
          <w:color w:val="000000" w:themeColor="text1"/>
          <w:sz w:val="24"/>
        </w:rPr>
        <w:t>отстранить</w:t>
      </w:r>
      <w:r w:rsidR="001B44A3" w:rsidRPr="00E10A61">
        <w:rPr>
          <w:color w:val="000000" w:themeColor="text1"/>
          <w:sz w:val="24"/>
        </w:rPr>
        <w:t xml:space="preserve"> свое</w:t>
      </w:r>
      <w:r w:rsidRPr="00E10A61">
        <w:rPr>
          <w:color w:val="000000" w:themeColor="text1"/>
          <w:sz w:val="24"/>
        </w:rPr>
        <w:t>го</w:t>
      </w:r>
      <w:r w:rsidR="001B44A3" w:rsidRPr="00E10A61">
        <w:rPr>
          <w:color w:val="000000" w:themeColor="text1"/>
          <w:sz w:val="24"/>
        </w:rPr>
        <w:t xml:space="preserve"> </w:t>
      </w:r>
      <w:r w:rsidRPr="00E10A61">
        <w:rPr>
          <w:color w:val="000000" w:themeColor="text1"/>
          <w:sz w:val="24"/>
        </w:rPr>
        <w:t>от</w:t>
      </w:r>
      <w:r w:rsidRPr="00E10A61">
        <w:rPr>
          <w:color w:val="000000" w:themeColor="text1"/>
          <w:spacing w:val="-2"/>
          <w:sz w:val="24"/>
        </w:rPr>
        <w:t xml:space="preserve"> мышления.</w:t>
      </w:r>
    </w:p>
    <w:p w:rsidR="009534D5" w:rsidRPr="00E10A61" w:rsidRDefault="00EB5696">
      <w:pPr>
        <w:ind w:left="994"/>
        <w:rPr>
          <w:color w:val="000000" w:themeColor="text1"/>
          <w:sz w:val="24"/>
        </w:rPr>
      </w:pPr>
      <w:r w:rsidRPr="00E10A61">
        <w:rPr>
          <w:b/>
          <w:color w:val="000000" w:themeColor="text1"/>
          <w:sz w:val="24"/>
        </w:rPr>
        <w:t>Ожидаемыйрезультат.</w:t>
      </w:r>
      <w:r w:rsidRPr="00E10A61">
        <w:rPr>
          <w:color w:val="000000" w:themeColor="text1"/>
          <w:sz w:val="24"/>
        </w:rPr>
        <w:t>Болееэффективноеиспользованиепроцессамышленияприрешении проблем.</w:t>
      </w:r>
    </w:p>
    <w:p w:rsidR="009534D5" w:rsidRPr="00E10A61" w:rsidRDefault="00EB5696">
      <w:pPr>
        <w:pStyle w:val="Heading1"/>
        <w:spacing w:before="4"/>
        <w:rPr>
          <w:color w:val="000000" w:themeColor="text1"/>
        </w:rPr>
      </w:pPr>
      <w:r w:rsidRPr="00E10A61">
        <w:rPr>
          <w:color w:val="000000" w:themeColor="text1"/>
        </w:rPr>
        <w:t>Метод</w:t>
      </w:r>
      <w:r w:rsidR="001B44A3" w:rsidRPr="00E10A61">
        <w:rPr>
          <w:color w:val="000000" w:themeColor="text1"/>
        </w:rPr>
        <w:t xml:space="preserve"> </w:t>
      </w:r>
      <w:r w:rsidRPr="00E10A61">
        <w:rPr>
          <w:color w:val="000000" w:themeColor="text1"/>
        </w:rPr>
        <w:t>«Инфо–угадай–</w:t>
      </w:r>
      <w:r w:rsidRPr="00E10A61">
        <w:rPr>
          <w:color w:val="000000" w:themeColor="text1"/>
          <w:spacing w:val="-4"/>
        </w:rPr>
        <w:t>ка».</w:t>
      </w:r>
    </w:p>
    <w:p w:rsidR="009534D5" w:rsidRPr="00E10A61" w:rsidRDefault="00EB5696">
      <w:pPr>
        <w:pStyle w:val="a3"/>
        <w:ind w:right="139" w:firstLine="707"/>
        <w:jc w:val="both"/>
        <w:rPr>
          <w:color w:val="000000" w:themeColor="text1"/>
        </w:rPr>
      </w:pPr>
      <w:r w:rsidRPr="00E10A61">
        <w:rPr>
          <w:color w:val="000000" w:themeColor="text1"/>
        </w:rPr>
        <w:t>Учитель называет тему урока. На стене прикреплен лист ватмана, в его центре указано название темы. Остальное пространство листа разделено на секторы, пронумерованные,нопоканезаполненные.Обучающимсяпредлагаетсяобдумать,окаких аспектах темы, возможно, далее пойдет речь на уроке. Затем по мере предложений, учащихся вписываются наиболее существенные моменты: причины, участники, основные этапы, итоги и последствия революции. Таким образом, наглядно и в четко структурированном виде представляется</w:t>
      </w:r>
      <w:r w:rsidR="001B44A3" w:rsidRPr="00E10A61">
        <w:rPr>
          <w:color w:val="000000" w:themeColor="text1"/>
        </w:rPr>
        <w:t xml:space="preserve"> </w:t>
      </w:r>
      <w:r w:rsidRPr="00E10A61">
        <w:rPr>
          <w:color w:val="000000" w:themeColor="text1"/>
        </w:rPr>
        <w:t>ключевые моменты нового материала.</w:t>
      </w:r>
      <w:r w:rsidR="001B44A3" w:rsidRPr="00E10A61">
        <w:rPr>
          <w:color w:val="000000" w:themeColor="text1"/>
        </w:rPr>
        <w:t xml:space="preserve"> </w:t>
      </w:r>
      <w:r w:rsidRPr="00E10A61">
        <w:rPr>
          <w:color w:val="000000" w:themeColor="text1"/>
        </w:rPr>
        <w:t>В конце урока учитель задает вопрос, действительно ли им были затронуты все ожидавшиеся разделы, и не осталось ли каких-то не упомянутых аспектов темы.</w:t>
      </w:r>
      <w:r w:rsidR="001B44A3" w:rsidRPr="00E10A61">
        <w:rPr>
          <w:color w:val="000000" w:themeColor="text1"/>
        </w:rPr>
        <w:t xml:space="preserve"> </w:t>
      </w:r>
      <w:r w:rsidRPr="00E10A61">
        <w:rPr>
          <w:color w:val="000000" w:themeColor="text1"/>
        </w:rPr>
        <w:t>Этот метод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w:t>
      </w:r>
      <w:r w:rsidR="001B44A3" w:rsidRPr="00E10A61">
        <w:rPr>
          <w:color w:val="000000" w:themeColor="text1"/>
        </w:rPr>
        <w:t xml:space="preserve"> </w:t>
      </w:r>
      <w:r w:rsidRPr="00E10A61">
        <w:rPr>
          <w:color w:val="000000" w:themeColor="text1"/>
        </w:rPr>
        <w:t>Многие учащиеся начнут обдумывать, какими будут следующие, пока не обозначенные разделы темы.</w:t>
      </w:r>
    </w:p>
    <w:p w:rsidR="009534D5" w:rsidRPr="00E10A61" w:rsidRDefault="00EB5696">
      <w:pPr>
        <w:pStyle w:val="a3"/>
        <w:ind w:right="137" w:firstLine="707"/>
        <w:jc w:val="both"/>
        <w:rPr>
          <w:color w:val="000000" w:themeColor="text1"/>
        </w:rPr>
      </w:pPr>
      <w:r w:rsidRPr="00E10A61">
        <w:rPr>
          <w:color w:val="000000" w:themeColor="text1"/>
        </w:rPr>
        <w:t>Применение данных методов обуч</w:t>
      </w:r>
      <w:r w:rsidR="001B44A3" w:rsidRPr="00E10A61">
        <w:rPr>
          <w:color w:val="000000" w:themeColor="text1"/>
        </w:rPr>
        <w:t>ения позволяют развивать учебно</w:t>
      </w:r>
      <w:r w:rsidRPr="00E10A61">
        <w:rPr>
          <w:color w:val="000000" w:themeColor="text1"/>
        </w:rPr>
        <w:t>– познавательные, информационные, коммуникативные компетенции учащихся. Ключевые компетенции формируются лишь в опыте собственной деятельности, поэтому урок выстроен так, чтобы ученик оказывался в ситуациях, способствующих их становлению, чтобы его познавательная активность мотивировала выработку личностного знания.</w:t>
      </w:r>
    </w:p>
    <w:p w:rsidR="009534D5" w:rsidRPr="00E10A61" w:rsidRDefault="00EB5696">
      <w:pPr>
        <w:pStyle w:val="a3"/>
        <w:ind w:right="135" w:firstLine="707"/>
        <w:jc w:val="both"/>
        <w:rPr>
          <w:color w:val="000000" w:themeColor="text1"/>
        </w:rPr>
      </w:pPr>
      <w:r w:rsidRPr="00E10A61">
        <w:rPr>
          <w:color w:val="000000" w:themeColor="text1"/>
        </w:rPr>
        <w:t>При использовании метода «Шести шляп» учитель формирует группы, учитывая индивидуальные возможности учащихся. Сам метод для учащихся уже знаком, так как применялся неоднократно. По итогам пройденного материала был проведен контрольный тест, который показал, что те моменты урока, которые вызывали более эмоциональный отклик,учащимсязапомнилисьлучше.Применениеразличныхактивныхметодовобучения позволяет добиться лучшего запоминания материла, чем простое изложение материала учителем, когда ученик выступает лишь в качестве пассивного слушателя.</w:t>
      </w:r>
    </w:p>
    <w:p w:rsidR="009534D5" w:rsidRPr="00E10A61" w:rsidRDefault="009534D5">
      <w:pPr>
        <w:pStyle w:val="a3"/>
        <w:jc w:val="both"/>
        <w:rPr>
          <w:color w:val="000000" w:themeColor="text1"/>
        </w:rPr>
        <w:sectPr w:rsidR="009534D5" w:rsidRPr="00E10A61">
          <w:headerReference w:type="default" r:id="rId11"/>
          <w:footerReference w:type="default" r:id="rId12"/>
          <w:pgSz w:w="11910" w:h="16840"/>
          <w:pgMar w:top="1060" w:right="708" w:bottom="920" w:left="708" w:header="216" w:footer="732" w:gutter="0"/>
          <w:cols w:space="720"/>
        </w:sectPr>
      </w:pPr>
    </w:p>
    <w:p w:rsidR="009534D5" w:rsidRPr="00E10A61" w:rsidRDefault="009534D5">
      <w:pPr>
        <w:pStyle w:val="a3"/>
        <w:spacing w:before="245"/>
        <w:ind w:left="0"/>
        <w:rPr>
          <w:color w:val="000000" w:themeColor="text1"/>
        </w:rPr>
      </w:pPr>
    </w:p>
    <w:p w:rsidR="009534D5" w:rsidRPr="00E10A61" w:rsidRDefault="00EB5696">
      <w:pPr>
        <w:pStyle w:val="Heading1"/>
        <w:spacing w:before="1" w:line="376" w:lineRule="auto"/>
        <w:ind w:right="2275" w:firstLine="2906"/>
        <w:rPr>
          <w:color w:val="000000" w:themeColor="text1"/>
        </w:rPr>
      </w:pPr>
      <w:r w:rsidRPr="00E10A61">
        <w:rPr>
          <w:color w:val="000000" w:themeColor="text1"/>
        </w:rPr>
        <w:t>Методическая разработка урока ТЕМА:ПЕРВАЯРОССИЙСКАЯРЕВОЛЮЦИЯ1905–1907ГГ.</w:t>
      </w:r>
    </w:p>
    <w:p w:rsidR="009534D5" w:rsidRPr="00E10A61" w:rsidRDefault="00EB5696">
      <w:pPr>
        <w:spacing w:before="4" w:line="274" w:lineRule="exact"/>
        <w:ind w:left="994"/>
        <w:rPr>
          <w:b/>
          <w:color w:val="000000" w:themeColor="text1"/>
          <w:sz w:val="24"/>
        </w:rPr>
      </w:pPr>
      <w:r w:rsidRPr="00E10A61">
        <w:rPr>
          <w:b/>
          <w:color w:val="000000" w:themeColor="text1"/>
          <w:spacing w:val="-2"/>
          <w:sz w:val="24"/>
        </w:rPr>
        <w:t>ЦЕЛИ:</w:t>
      </w:r>
    </w:p>
    <w:p w:rsidR="009534D5" w:rsidRPr="00E10A61" w:rsidRDefault="00EB5696">
      <w:pPr>
        <w:pStyle w:val="a5"/>
        <w:numPr>
          <w:ilvl w:val="0"/>
          <w:numId w:val="3"/>
        </w:numPr>
        <w:tabs>
          <w:tab w:val="left" w:pos="1192"/>
        </w:tabs>
        <w:spacing w:line="274" w:lineRule="exact"/>
        <w:ind w:left="1192" w:hanging="198"/>
        <w:jc w:val="both"/>
        <w:rPr>
          <w:b/>
          <w:color w:val="000000" w:themeColor="text1"/>
          <w:sz w:val="24"/>
        </w:rPr>
      </w:pPr>
      <w:r w:rsidRPr="00E10A61">
        <w:rPr>
          <w:color w:val="000000" w:themeColor="text1"/>
          <w:sz w:val="24"/>
        </w:rPr>
        <w:t>сформироватьпредставленияособытияхреволюции1905–1907</w:t>
      </w:r>
      <w:r w:rsidRPr="00E10A61">
        <w:rPr>
          <w:color w:val="000000" w:themeColor="text1"/>
          <w:spacing w:val="-5"/>
          <w:sz w:val="24"/>
        </w:rPr>
        <w:t>гг.</w:t>
      </w:r>
    </w:p>
    <w:p w:rsidR="009534D5" w:rsidRPr="00E10A61" w:rsidRDefault="00EB5696">
      <w:pPr>
        <w:pStyle w:val="a5"/>
        <w:numPr>
          <w:ilvl w:val="0"/>
          <w:numId w:val="3"/>
        </w:numPr>
        <w:tabs>
          <w:tab w:val="left" w:pos="1211"/>
        </w:tabs>
        <w:ind w:right="143" w:firstLine="0"/>
        <w:jc w:val="both"/>
        <w:rPr>
          <w:color w:val="000000" w:themeColor="text1"/>
          <w:sz w:val="24"/>
        </w:rPr>
      </w:pPr>
      <w:r w:rsidRPr="00E10A61">
        <w:rPr>
          <w:color w:val="000000" w:themeColor="text1"/>
          <w:sz w:val="24"/>
        </w:rPr>
        <w:t>развивать умение выявлять</w:t>
      </w:r>
      <w:r w:rsidR="001B44A3" w:rsidRPr="00E10A61">
        <w:rPr>
          <w:color w:val="000000" w:themeColor="text1"/>
          <w:sz w:val="24"/>
        </w:rPr>
        <w:t xml:space="preserve"> </w:t>
      </w:r>
      <w:r w:rsidRPr="00E10A61">
        <w:rPr>
          <w:color w:val="000000" w:themeColor="text1"/>
          <w:sz w:val="24"/>
        </w:rPr>
        <w:t xml:space="preserve">причины, характер, основные этапы и последствия </w:t>
      </w:r>
      <w:r w:rsidRPr="00E10A61">
        <w:rPr>
          <w:color w:val="000000" w:themeColor="text1"/>
          <w:spacing w:val="-2"/>
          <w:sz w:val="24"/>
        </w:rPr>
        <w:t>революции;</w:t>
      </w:r>
    </w:p>
    <w:p w:rsidR="009534D5" w:rsidRPr="00E10A61" w:rsidRDefault="00EB5696">
      <w:pPr>
        <w:pStyle w:val="a5"/>
        <w:numPr>
          <w:ilvl w:val="0"/>
          <w:numId w:val="3"/>
        </w:numPr>
        <w:tabs>
          <w:tab w:val="left" w:pos="1218"/>
        </w:tabs>
        <w:ind w:right="141" w:firstLine="0"/>
        <w:jc w:val="both"/>
        <w:rPr>
          <w:color w:val="000000" w:themeColor="text1"/>
          <w:sz w:val="24"/>
        </w:rPr>
      </w:pPr>
      <w:r w:rsidRPr="00E10A61">
        <w:rPr>
          <w:color w:val="000000" w:themeColor="text1"/>
          <w:sz w:val="24"/>
        </w:rPr>
        <w:t>сформировать умение устанавливать взаимосвязь внутренней и внешней политики царского правительства в начале ХХ в., рассматривать противоречия, существовавшие в российском обществе, основные положения «Манифеста 17 октября», его влияние на ситуацию в российском обществе;</w:t>
      </w:r>
    </w:p>
    <w:p w:rsidR="009534D5" w:rsidRPr="00E10A61" w:rsidRDefault="00EB5696">
      <w:pPr>
        <w:pStyle w:val="a5"/>
        <w:numPr>
          <w:ilvl w:val="0"/>
          <w:numId w:val="3"/>
        </w:numPr>
        <w:tabs>
          <w:tab w:val="left" w:pos="1132"/>
        </w:tabs>
        <w:ind w:left="1132" w:hanging="138"/>
        <w:rPr>
          <w:color w:val="000000" w:themeColor="text1"/>
          <w:sz w:val="24"/>
        </w:rPr>
      </w:pPr>
      <w:r w:rsidRPr="00E10A61">
        <w:rPr>
          <w:color w:val="000000" w:themeColor="text1"/>
          <w:sz w:val="24"/>
        </w:rPr>
        <w:t>продолжать</w:t>
      </w:r>
      <w:r w:rsidR="001B44A3" w:rsidRPr="00E10A61">
        <w:rPr>
          <w:color w:val="000000" w:themeColor="text1"/>
          <w:sz w:val="24"/>
        </w:rPr>
        <w:t xml:space="preserve"> </w:t>
      </w:r>
      <w:r w:rsidRPr="00E10A61">
        <w:rPr>
          <w:color w:val="000000" w:themeColor="text1"/>
          <w:sz w:val="24"/>
        </w:rPr>
        <w:t>работу</w:t>
      </w:r>
      <w:r w:rsidR="001B44A3" w:rsidRPr="00E10A61">
        <w:rPr>
          <w:color w:val="000000" w:themeColor="text1"/>
          <w:sz w:val="24"/>
        </w:rPr>
        <w:t xml:space="preserve"> </w:t>
      </w:r>
      <w:r w:rsidRPr="00E10A61">
        <w:rPr>
          <w:color w:val="000000" w:themeColor="text1"/>
          <w:sz w:val="24"/>
        </w:rPr>
        <w:t>над</w:t>
      </w:r>
      <w:r w:rsidR="001B44A3" w:rsidRPr="00E10A61">
        <w:rPr>
          <w:color w:val="000000" w:themeColor="text1"/>
          <w:sz w:val="24"/>
        </w:rPr>
        <w:t xml:space="preserve"> </w:t>
      </w:r>
      <w:r w:rsidRPr="00E10A61">
        <w:rPr>
          <w:color w:val="000000" w:themeColor="text1"/>
          <w:sz w:val="24"/>
        </w:rPr>
        <w:t>формирование</w:t>
      </w:r>
      <w:r w:rsidR="001B44A3" w:rsidRPr="00E10A61">
        <w:rPr>
          <w:color w:val="000000" w:themeColor="text1"/>
          <w:sz w:val="24"/>
        </w:rPr>
        <w:t xml:space="preserve"> мнения </w:t>
      </w:r>
      <w:r w:rsidRPr="00E10A61">
        <w:rPr>
          <w:color w:val="000000" w:themeColor="text1"/>
          <w:sz w:val="24"/>
        </w:rPr>
        <w:t>работать</w:t>
      </w:r>
      <w:r w:rsidR="001B44A3" w:rsidRPr="00E10A61">
        <w:rPr>
          <w:color w:val="000000" w:themeColor="text1"/>
          <w:sz w:val="24"/>
        </w:rPr>
        <w:t xml:space="preserve"> </w:t>
      </w:r>
      <w:r w:rsidRPr="00E10A61">
        <w:rPr>
          <w:color w:val="000000" w:themeColor="text1"/>
          <w:sz w:val="24"/>
        </w:rPr>
        <w:t>с</w:t>
      </w:r>
      <w:r w:rsidR="001B44A3" w:rsidRPr="00E10A61">
        <w:rPr>
          <w:color w:val="000000" w:themeColor="text1"/>
          <w:sz w:val="24"/>
        </w:rPr>
        <w:t xml:space="preserve"> </w:t>
      </w:r>
      <w:r w:rsidRPr="00E10A61">
        <w:rPr>
          <w:color w:val="000000" w:themeColor="text1"/>
          <w:sz w:val="24"/>
        </w:rPr>
        <w:t>историческими</w:t>
      </w:r>
      <w:r w:rsidRPr="00E10A61">
        <w:rPr>
          <w:color w:val="000000" w:themeColor="text1"/>
          <w:spacing w:val="-2"/>
          <w:sz w:val="24"/>
        </w:rPr>
        <w:t xml:space="preserve"> источниками.</w:t>
      </w:r>
    </w:p>
    <w:p w:rsidR="009534D5" w:rsidRPr="00E10A61" w:rsidRDefault="00EB5696">
      <w:pPr>
        <w:pStyle w:val="Heading1"/>
        <w:rPr>
          <w:color w:val="000000" w:themeColor="text1"/>
        </w:rPr>
      </w:pPr>
      <w:r w:rsidRPr="00E10A61">
        <w:rPr>
          <w:color w:val="000000" w:themeColor="text1"/>
          <w:spacing w:val="-2"/>
        </w:rPr>
        <w:t>Оборудование:</w:t>
      </w:r>
    </w:p>
    <w:p w:rsidR="009534D5" w:rsidRPr="00E10A61" w:rsidRDefault="00EB5696">
      <w:pPr>
        <w:pStyle w:val="a3"/>
        <w:ind w:right="139"/>
        <w:jc w:val="both"/>
        <w:rPr>
          <w:b/>
          <w:color w:val="000000" w:themeColor="text1"/>
        </w:rPr>
      </w:pPr>
      <w:r w:rsidRPr="00E10A61">
        <w:rPr>
          <w:b/>
          <w:color w:val="000000" w:themeColor="text1"/>
        </w:rPr>
        <w:t>ЦОРы</w:t>
      </w:r>
      <w:r w:rsidRPr="00E10A61">
        <w:rPr>
          <w:color w:val="000000" w:themeColor="text1"/>
        </w:rPr>
        <w:t>: отрывок петиции рабочих и жителей Петербурга для подачи царю Николаю II в день 9 января 1905 г., фотография Г.А.Гапона, фотография расстрела демонстрации 9 января 1905 г. В Петербурге, фрагмент Манифеста 17 октября, репродукция картины И.Е.Репина «Манифестация 10 октября 1905 г.». (</w:t>
      </w:r>
      <w:hyperlink r:id="rId13">
        <w:r w:rsidRPr="00E10A61">
          <w:rPr>
            <w:color w:val="000000" w:themeColor="text1"/>
            <w:u w:val="single" w:color="944F71"/>
          </w:rPr>
          <w:t>https://urok.1c.ru</w:t>
        </w:r>
      </w:hyperlink>
      <w:r w:rsidRPr="00E10A61">
        <w:rPr>
          <w:color w:val="000000" w:themeColor="text1"/>
        </w:rPr>
        <w:t xml:space="preserve">) , компьютер, проектор. </w:t>
      </w:r>
      <w:r w:rsidRPr="00E10A61">
        <w:rPr>
          <w:b/>
          <w:color w:val="000000" w:themeColor="text1"/>
        </w:rPr>
        <w:t>Технологии урока:</w:t>
      </w:r>
    </w:p>
    <w:p w:rsidR="009534D5" w:rsidRPr="00E10A61" w:rsidRDefault="00EB5696">
      <w:pPr>
        <w:pStyle w:val="a5"/>
        <w:numPr>
          <w:ilvl w:val="0"/>
          <w:numId w:val="3"/>
        </w:numPr>
        <w:tabs>
          <w:tab w:val="left" w:pos="1132"/>
        </w:tabs>
        <w:ind w:left="1132" w:hanging="138"/>
        <w:jc w:val="both"/>
        <w:rPr>
          <w:color w:val="000000" w:themeColor="text1"/>
          <w:sz w:val="24"/>
        </w:rPr>
      </w:pPr>
      <w:r w:rsidRPr="00E10A61">
        <w:rPr>
          <w:color w:val="000000" w:themeColor="text1"/>
          <w:sz w:val="24"/>
        </w:rPr>
        <w:t>метод</w:t>
      </w:r>
      <w:r w:rsidR="00E10A61" w:rsidRPr="00E10A61">
        <w:rPr>
          <w:color w:val="000000" w:themeColor="text1"/>
          <w:sz w:val="24"/>
        </w:rPr>
        <w:t xml:space="preserve"> </w:t>
      </w:r>
      <w:r w:rsidRPr="00E10A61">
        <w:rPr>
          <w:color w:val="000000" w:themeColor="text1"/>
          <w:sz w:val="24"/>
        </w:rPr>
        <w:t>«Инфо–угадай–</w:t>
      </w:r>
      <w:r w:rsidRPr="00E10A61">
        <w:rPr>
          <w:color w:val="000000" w:themeColor="text1"/>
          <w:spacing w:val="-4"/>
          <w:sz w:val="24"/>
        </w:rPr>
        <w:t>ка»,</w:t>
      </w:r>
    </w:p>
    <w:p w:rsidR="009534D5" w:rsidRPr="00E10A61" w:rsidRDefault="00EB5696">
      <w:pPr>
        <w:pStyle w:val="a5"/>
        <w:numPr>
          <w:ilvl w:val="0"/>
          <w:numId w:val="3"/>
        </w:numPr>
        <w:tabs>
          <w:tab w:val="left" w:pos="1132"/>
        </w:tabs>
        <w:ind w:left="1132" w:hanging="138"/>
        <w:jc w:val="both"/>
        <w:rPr>
          <w:color w:val="000000" w:themeColor="text1"/>
          <w:sz w:val="24"/>
        </w:rPr>
      </w:pPr>
      <w:r w:rsidRPr="00E10A61">
        <w:rPr>
          <w:color w:val="000000" w:themeColor="text1"/>
          <w:sz w:val="24"/>
        </w:rPr>
        <w:t>методика</w:t>
      </w:r>
      <w:r w:rsidR="00E10A61" w:rsidRPr="00E10A61">
        <w:rPr>
          <w:color w:val="000000" w:themeColor="text1"/>
          <w:sz w:val="24"/>
        </w:rPr>
        <w:t xml:space="preserve"> </w:t>
      </w:r>
      <w:r w:rsidRPr="00E10A61">
        <w:rPr>
          <w:color w:val="000000" w:themeColor="text1"/>
          <w:sz w:val="24"/>
        </w:rPr>
        <w:t>Эдвард</w:t>
      </w:r>
      <w:r w:rsidR="00E10A61" w:rsidRPr="00E10A61">
        <w:rPr>
          <w:color w:val="000000" w:themeColor="text1"/>
          <w:sz w:val="24"/>
        </w:rPr>
        <w:t xml:space="preserve"> </w:t>
      </w:r>
      <w:r w:rsidRPr="00E10A61">
        <w:rPr>
          <w:color w:val="000000" w:themeColor="text1"/>
          <w:sz w:val="24"/>
        </w:rPr>
        <w:t>аде</w:t>
      </w:r>
      <w:r w:rsidR="00E10A61" w:rsidRPr="00E10A61">
        <w:rPr>
          <w:color w:val="000000" w:themeColor="text1"/>
          <w:sz w:val="24"/>
        </w:rPr>
        <w:t xml:space="preserve"> </w:t>
      </w:r>
      <w:r w:rsidRPr="00E10A61">
        <w:rPr>
          <w:color w:val="000000" w:themeColor="text1"/>
          <w:sz w:val="24"/>
        </w:rPr>
        <w:t>Боно«шесть</w:t>
      </w:r>
      <w:r w:rsidRPr="00E10A61">
        <w:rPr>
          <w:color w:val="000000" w:themeColor="text1"/>
          <w:spacing w:val="-2"/>
          <w:sz w:val="24"/>
        </w:rPr>
        <w:t xml:space="preserve"> шляп»,</w:t>
      </w:r>
    </w:p>
    <w:p w:rsidR="009534D5" w:rsidRPr="00E10A61" w:rsidRDefault="00EB5696">
      <w:pPr>
        <w:pStyle w:val="a5"/>
        <w:numPr>
          <w:ilvl w:val="0"/>
          <w:numId w:val="3"/>
        </w:numPr>
        <w:tabs>
          <w:tab w:val="left" w:pos="1132"/>
        </w:tabs>
        <w:ind w:left="1132" w:hanging="138"/>
        <w:rPr>
          <w:color w:val="000000" w:themeColor="text1"/>
          <w:sz w:val="24"/>
        </w:rPr>
      </w:pPr>
      <w:r w:rsidRPr="00E10A61">
        <w:rPr>
          <w:color w:val="000000" w:themeColor="text1"/>
          <w:spacing w:val="-4"/>
          <w:sz w:val="24"/>
        </w:rPr>
        <w:t>ИКТ.</w:t>
      </w:r>
    </w:p>
    <w:p w:rsidR="009534D5" w:rsidRPr="00E10A61" w:rsidRDefault="00EB5696">
      <w:pPr>
        <w:ind w:left="994"/>
        <w:rPr>
          <w:color w:val="000000" w:themeColor="text1"/>
          <w:sz w:val="24"/>
        </w:rPr>
      </w:pPr>
      <w:r w:rsidRPr="00E10A61">
        <w:rPr>
          <w:b/>
          <w:color w:val="000000" w:themeColor="text1"/>
          <w:sz w:val="24"/>
        </w:rPr>
        <w:t>Основные</w:t>
      </w:r>
      <w:r w:rsidR="00E10A61" w:rsidRPr="00E10A61">
        <w:rPr>
          <w:b/>
          <w:color w:val="000000" w:themeColor="text1"/>
          <w:sz w:val="24"/>
        </w:rPr>
        <w:t xml:space="preserve"> </w:t>
      </w:r>
      <w:r w:rsidRPr="00E10A61">
        <w:rPr>
          <w:b/>
          <w:color w:val="000000" w:themeColor="text1"/>
          <w:sz w:val="24"/>
        </w:rPr>
        <w:t>понятия:</w:t>
      </w:r>
      <w:r w:rsidR="00E10A61" w:rsidRPr="00E10A61">
        <w:rPr>
          <w:b/>
          <w:color w:val="000000" w:themeColor="text1"/>
          <w:sz w:val="24"/>
        </w:rPr>
        <w:t xml:space="preserve"> </w:t>
      </w:r>
      <w:r w:rsidRPr="00E10A61">
        <w:rPr>
          <w:color w:val="000000" w:themeColor="text1"/>
          <w:sz w:val="24"/>
        </w:rPr>
        <w:t>стачка,</w:t>
      </w:r>
      <w:r w:rsidR="00E10A61" w:rsidRPr="00E10A61">
        <w:rPr>
          <w:color w:val="000000" w:themeColor="text1"/>
          <w:sz w:val="24"/>
        </w:rPr>
        <w:t xml:space="preserve"> </w:t>
      </w:r>
      <w:r w:rsidRPr="00E10A61">
        <w:rPr>
          <w:color w:val="000000" w:themeColor="text1"/>
          <w:sz w:val="24"/>
        </w:rPr>
        <w:t>Совет, «кровавое</w:t>
      </w:r>
      <w:r w:rsidR="00E10A61" w:rsidRPr="00E10A61">
        <w:rPr>
          <w:color w:val="000000" w:themeColor="text1"/>
          <w:sz w:val="24"/>
        </w:rPr>
        <w:t xml:space="preserve"> </w:t>
      </w:r>
      <w:r w:rsidRPr="00E10A61">
        <w:rPr>
          <w:color w:val="000000" w:themeColor="text1"/>
          <w:sz w:val="24"/>
        </w:rPr>
        <w:t>воскресенье»,Государственная</w:t>
      </w:r>
      <w:r w:rsidR="00E10A61" w:rsidRPr="00E10A61">
        <w:rPr>
          <w:color w:val="000000" w:themeColor="text1"/>
          <w:sz w:val="24"/>
        </w:rPr>
        <w:t xml:space="preserve"> </w:t>
      </w:r>
      <w:r w:rsidRPr="00E10A61">
        <w:rPr>
          <w:color w:val="000000" w:themeColor="text1"/>
          <w:spacing w:val="-2"/>
          <w:sz w:val="24"/>
        </w:rPr>
        <w:t>Дума.</w:t>
      </w:r>
    </w:p>
    <w:p w:rsidR="009534D5" w:rsidRPr="00E10A61" w:rsidRDefault="00EB5696">
      <w:pPr>
        <w:pStyle w:val="a3"/>
        <w:ind w:right="2508"/>
        <w:rPr>
          <w:color w:val="000000" w:themeColor="text1"/>
        </w:rPr>
      </w:pPr>
      <w:r w:rsidRPr="00E10A61">
        <w:rPr>
          <w:b/>
          <w:color w:val="000000" w:themeColor="text1"/>
        </w:rPr>
        <w:t>Важнейшиедаты:</w:t>
      </w:r>
      <w:r w:rsidRPr="00E10A61">
        <w:rPr>
          <w:color w:val="000000" w:themeColor="text1"/>
        </w:rPr>
        <w:t>1905–1907-перваяроссийскаяреволюция 1905, 9 января – «кровавое воскресенье»</w:t>
      </w:r>
    </w:p>
    <w:p w:rsidR="009534D5" w:rsidRPr="00E10A61" w:rsidRDefault="00EB5696">
      <w:pPr>
        <w:pStyle w:val="a3"/>
        <w:rPr>
          <w:color w:val="000000" w:themeColor="text1"/>
        </w:rPr>
      </w:pPr>
      <w:r w:rsidRPr="00E10A61">
        <w:rPr>
          <w:color w:val="000000" w:themeColor="text1"/>
        </w:rPr>
        <w:t>1905,октябрь–Всероссийская</w:t>
      </w:r>
      <w:r w:rsidR="00E10A61" w:rsidRPr="00E10A61">
        <w:rPr>
          <w:color w:val="000000" w:themeColor="text1"/>
        </w:rPr>
        <w:t xml:space="preserve"> </w:t>
      </w:r>
      <w:r w:rsidRPr="00E10A61">
        <w:rPr>
          <w:color w:val="000000" w:themeColor="text1"/>
        </w:rPr>
        <w:t>политическая</w:t>
      </w:r>
      <w:r w:rsidRPr="00E10A61">
        <w:rPr>
          <w:color w:val="000000" w:themeColor="text1"/>
          <w:spacing w:val="-2"/>
        </w:rPr>
        <w:t xml:space="preserve"> стачка</w:t>
      </w:r>
    </w:p>
    <w:p w:rsidR="009534D5" w:rsidRPr="00E10A61" w:rsidRDefault="00EB5696">
      <w:pPr>
        <w:pStyle w:val="a3"/>
        <w:ind w:right="442"/>
        <w:rPr>
          <w:color w:val="000000" w:themeColor="text1"/>
        </w:rPr>
      </w:pPr>
      <w:r w:rsidRPr="00E10A61">
        <w:rPr>
          <w:color w:val="000000" w:themeColor="text1"/>
        </w:rPr>
        <w:t>1905,17октября–Манифест«Обусовершенствованиигосударственногопорядка» 1905, декабрь – вооруженное восстание в Москве.</w:t>
      </w:r>
    </w:p>
    <w:p w:rsidR="009534D5" w:rsidRPr="00E10A61" w:rsidRDefault="00EB5696">
      <w:pPr>
        <w:pStyle w:val="Heading1"/>
        <w:spacing w:before="3"/>
        <w:rPr>
          <w:color w:val="000000" w:themeColor="text1"/>
        </w:rPr>
      </w:pPr>
      <w:r w:rsidRPr="00E10A61">
        <w:rPr>
          <w:color w:val="000000" w:themeColor="text1"/>
        </w:rPr>
        <w:t>План</w:t>
      </w:r>
      <w:r w:rsidR="00E10A61" w:rsidRPr="00E10A61">
        <w:rPr>
          <w:color w:val="000000" w:themeColor="text1"/>
        </w:rPr>
        <w:t xml:space="preserve"> </w:t>
      </w:r>
      <w:r w:rsidRPr="00E10A61">
        <w:rPr>
          <w:color w:val="000000" w:themeColor="text1"/>
        </w:rPr>
        <w:t>изучения</w:t>
      </w:r>
      <w:r w:rsidR="00E10A61" w:rsidRPr="00E10A61">
        <w:rPr>
          <w:color w:val="000000" w:themeColor="text1"/>
        </w:rPr>
        <w:t xml:space="preserve"> </w:t>
      </w:r>
      <w:r w:rsidRPr="00E10A61">
        <w:rPr>
          <w:color w:val="000000" w:themeColor="text1"/>
        </w:rPr>
        <w:t>нового</w:t>
      </w:r>
      <w:r w:rsidR="00E10A61" w:rsidRPr="00E10A61">
        <w:rPr>
          <w:color w:val="000000" w:themeColor="text1"/>
        </w:rPr>
        <w:t xml:space="preserve"> </w:t>
      </w:r>
      <w:r w:rsidRPr="00E10A61">
        <w:rPr>
          <w:color w:val="000000" w:themeColor="text1"/>
          <w:spacing w:val="-2"/>
        </w:rPr>
        <w:t>материала:</w:t>
      </w:r>
    </w:p>
    <w:p w:rsidR="009534D5" w:rsidRPr="00E10A61" w:rsidRDefault="00EB5696">
      <w:pPr>
        <w:pStyle w:val="a5"/>
        <w:numPr>
          <w:ilvl w:val="0"/>
          <w:numId w:val="2"/>
        </w:numPr>
        <w:tabs>
          <w:tab w:val="left" w:pos="1234"/>
        </w:tabs>
        <w:spacing w:line="274" w:lineRule="exact"/>
        <w:rPr>
          <w:color w:val="000000" w:themeColor="text1"/>
          <w:sz w:val="24"/>
        </w:rPr>
      </w:pPr>
      <w:r w:rsidRPr="00E10A61">
        <w:rPr>
          <w:color w:val="000000" w:themeColor="text1"/>
          <w:sz w:val="24"/>
        </w:rPr>
        <w:t>Причины</w:t>
      </w:r>
      <w:r w:rsidR="00E10A61" w:rsidRPr="00E10A61">
        <w:rPr>
          <w:color w:val="000000" w:themeColor="text1"/>
          <w:sz w:val="24"/>
        </w:rPr>
        <w:t xml:space="preserve"> </w:t>
      </w:r>
      <w:r w:rsidRPr="00E10A61">
        <w:rPr>
          <w:color w:val="000000" w:themeColor="text1"/>
          <w:sz w:val="24"/>
        </w:rPr>
        <w:t>и</w:t>
      </w:r>
      <w:r w:rsidR="00E10A61" w:rsidRPr="00E10A61">
        <w:rPr>
          <w:color w:val="000000" w:themeColor="text1"/>
          <w:sz w:val="24"/>
        </w:rPr>
        <w:t xml:space="preserve"> </w:t>
      </w:r>
      <w:r w:rsidRPr="00E10A61">
        <w:rPr>
          <w:color w:val="000000" w:themeColor="text1"/>
          <w:sz w:val="24"/>
        </w:rPr>
        <w:t>начало</w:t>
      </w:r>
      <w:r w:rsidR="00E10A61" w:rsidRPr="00E10A61">
        <w:rPr>
          <w:color w:val="000000" w:themeColor="text1"/>
          <w:sz w:val="24"/>
        </w:rPr>
        <w:t xml:space="preserve"> </w:t>
      </w:r>
      <w:r w:rsidRPr="00E10A61">
        <w:rPr>
          <w:color w:val="000000" w:themeColor="text1"/>
          <w:sz w:val="24"/>
        </w:rPr>
        <w:t>первой</w:t>
      </w:r>
      <w:r w:rsidR="00E10A61" w:rsidRPr="00E10A61">
        <w:rPr>
          <w:color w:val="000000" w:themeColor="text1"/>
          <w:sz w:val="24"/>
        </w:rPr>
        <w:t xml:space="preserve"> </w:t>
      </w:r>
      <w:r w:rsidRPr="00E10A61">
        <w:rPr>
          <w:color w:val="000000" w:themeColor="text1"/>
          <w:sz w:val="24"/>
        </w:rPr>
        <w:t>российской</w:t>
      </w:r>
      <w:r w:rsidRPr="00E10A61">
        <w:rPr>
          <w:color w:val="000000" w:themeColor="text1"/>
          <w:spacing w:val="-2"/>
          <w:sz w:val="24"/>
        </w:rPr>
        <w:t xml:space="preserve"> революции.</w:t>
      </w:r>
    </w:p>
    <w:p w:rsidR="009534D5" w:rsidRPr="00E10A61" w:rsidRDefault="00EB5696">
      <w:pPr>
        <w:pStyle w:val="a5"/>
        <w:numPr>
          <w:ilvl w:val="0"/>
          <w:numId w:val="2"/>
        </w:numPr>
        <w:tabs>
          <w:tab w:val="left" w:pos="1234"/>
        </w:tabs>
        <w:spacing w:before="1"/>
        <w:rPr>
          <w:color w:val="000000" w:themeColor="text1"/>
          <w:sz w:val="24"/>
        </w:rPr>
      </w:pPr>
      <w:r w:rsidRPr="00E10A61">
        <w:rPr>
          <w:color w:val="000000" w:themeColor="text1"/>
          <w:sz w:val="24"/>
        </w:rPr>
        <w:t>Развитие</w:t>
      </w:r>
      <w:r w:rsidR="00E10A61" w:rsidRPr="00E10A61">
        <w:rPr>
          <w:color w:val="000000" w:themeColor="text1"/>
          <w:sz w:val="24"/>
        </w:rPr>
        <w:t xml:space="preserve"> </w:t>
      </w:r>
      <w:r w:rsidRPr="00E10A61">
        <w:rPr>
          <w:color w:val="000000" w:themeColor="text1"/>
          <w:sz w:val="24"/>
        </w:rPr>
        <w:t>революционного</w:t>
      </w:r>
      <w:r w:rsidR="00E10A61" w:rsidRPr="00E10A61">
        <w:rPr>
          <w:color w:val="000000" w:themeColor="text1"/>
          <w:sz w:val="24"/>
        </w:rPr>
        <w:t xml:space="preserve"> </w:t>
      </w:r>
      <w:r w:rsidRPr="00E10A61">
        <w:rPr>
          <w:color w:val="000000" w:themeColor="text1"/>
          <w:sz w:val="24"/>
        </w:rPr>
        <w:t>движения</w:t>
      </w:r>
      <w:r w:rsidR="00E10A61" w:rsidRPr="00E10A61">
        <w:rPr>
          <w:color w:val="000000" w:themeColor="text1"/>
          <w:sz w:val="24"/>
        </w:rPr>
        <w:t xml:space="preserve"> </w:t>
      </w:r>
      <w:r w:rsidRPr="00E10A61">
        <w:rPr>
          <w:color w:val="000000" w:themeColor="text1"/>
          <w:sz w:val="24"/>
        </w:rPr>
        <w:t>в</w:t>
      </w:r>
      <w:r w:rsidR="00E10A61" w:rsidRPr="00E10A61">
        <w:rPr>
          <w:color w:val="000000" w:themeColor="text1"/>
          <w:sz w:val="24"/>
        </w:rPr>
        <w:t xml:space="preserve"> </w:t>
      </w:r>
      <w:r w:rsidRPr="00E10A61">
        <w:rPr>
          <w:color w:val="000000" w:themeColor="text1"/>
          <w:spacing w:val="-2"/>
          <w:sz w:val="24"/>
        </w:rPr>
        <w:t>России.</w:t>
      </w:r>
    </w:p>
    <w:p w:rsidR="009534D5" w:rsidRPr="00E10A61" w:rsidRDefault="00EB5696">
      <w:pPr>
        <w:pStyle w:val="a5"/>
        <w:numPr>
          <w:ilvl w:val="0"/>
          <w:numId w:val="2"/>
        </w:numPr>
        <w:tabs>
          <w:tab w:val="left" w:pos="1234"/>
        </w:tabs>
        <w:rPr>
          <w:color w:val="000000" w:themeColor="text1"/>
          <w:sz w:val="24"/>
        </w:rPr>
      </w:pPr>
      <w:r w:rsidRPr="00E10A61">
        <w:rPr>
          <w:color w:val="000000" w:themeColor="text1"/>
          <w:sz w:val="24"/>
        </w:rPr>
        <w:t>Высший</w:t>
      </w:r>
      <w:r w:rsidR="00E10A61" w:rsidRPr="00E10A61">
        <w:rPr>
          <w:color w:val="000000" w:themeColor="text1"/>
          <w:sz w:val="24"/>
        </w:rPr>
        <w:t xml:space="preserve"> </w:t>
      </w:r>
      <w:r w:rsidRPr="00E10A61">
        <w:rPr>
          <w:color w:val="000000" w:themeColor="text1"/>
          <w:sz w:val="24"/>
        </w:rPr>
        <w:t>подъем</w:t>
      </w:r>
      <w:r w:rsidR="00E10A61" w:rsidRPr="00E10A61">
        <w:rPr>
          <w:color w:val="000000" w:themeColor="text1"/>
          <w:sz w:val="24"/>
        </w:rPr>
        <w:t xml:space="preserve">  </w:t>
      </w:r>
      <w:r w:rsidRPr="00E10A61">
        <w:rPr>
          <w:color w:val="000000" w:themeColor="text1"/>
          <w:spacing w:val="-2"/>
          <w:sz w:val="24"/>
        </w:rPr>
        <w:t>революции.</w:t>
      </w:r>
    </w:p>
    <w:p w:rsidR="009534D5" w:rsidRPr="00E10A61" w:rsidRDefault="00EB5696">
      <w:pPr>
        <w:pStyle w:val="a5"/>
        <w:numPr>
          <w:ilvl w:val="0"/>
          <w:numId w:val="2"/>
        </w:numPr>
        <w:tabs>
          <w:tab w:val="left" w:pos="1234"/>
        </w:tabs>
        <w:rPr>
          <w:color w:val="000000" w:themeColor="text1"/>
          <w:sz w:val="24"/>
        </w:rPr>
      </w:pPr>
      <w:r w:rsidRPr="00E10A61">
        <w:rPr>
          <w:color w:val="000000" w:themeColor="text1"/>
          <w:sz w:val="24"/>
        </w:rPr>
        <w:t>Итогиреволюции1905-1907</w:t>
      </w:r>
      <w:r w:rsidRPr="00E10A61">
        <w:rPr>
          <w:color w:val="000000" w:themeColor="text1"/>
          <w:spacing w:val="-5"/>
          <w:sz w:val="24"/>
        </w:rPr>
        <w:t>гг.</w:t>
      </w:r>
    </w:p>
    <w:p w:rsidR="009534D5" w:rsidRPr="00E10A61" w:rsidRDefault="00EB5696">
      <w:pPr>
        <w:pStyle w:val="Heading1"/>
        <w:spacing w:before="4"/>
        <w:rPr>
          <w:color w:val="000000" w:themeColor="text1"/>
        </w:rPr>
      </w:pPr>
      <w:r w:rsidRPr="00E10A61">
        <w:rPr>
          <w:color w:val="000000" w:themeColor="text1"/>
        </w:rPr>
        <w:t>Ход</w:t>
      </w:r>
      <w:r w:rsidRPr="00E10A61">
        <w:rPr>
          <w:color w:val="000000" w:themeColor="text1"/>
          <w:spacing w:val="-2"/>
        </w:rPr>
        <w:t xml:space="preserve"> урока:</w:t>
      </w:r>
    </w:p>
    <w:p w:rsidR="009534D5" w:rsidRPr="00E10A61" w:rsidRDefault="00EB5696">
      <w:pPr>
        <w:pStyle w:val="a5"/>
        <w:numPr>
          <w:ilvl w:val="1"/>
          <w:numId w:val="2"/>
        </w:numPr>
        <w:tabs>
          <w:tab w:val="left" w:pos="1713"/>
        </w:tabs>
        <w:ind w:left="1713" w:right="139"/>
        <w:jc w:val="both"/>
        <w:rPr>
          <w:i/>
          <w:color w:val="000000" w:themeColor="text1"/>
          <w:sz w:val="24"/>
        </w:rPr>
      </w:pPr>
      <w:r w:rsidRPr="00E10A61">
        <w:rPr>
          <w:b/>
          <w:color w:val="000000" w:themeColor="text1"/>
          <w:sz w:val="24"/>
        </w:rPr>
        <w:t xml:space="preserve">Проверка домашнего задания: </w:t>
      </w:r>
      <w:r w:rsidRPr="00E10A61">
        <w:rPr>
          <w:color w:val="000000" w:themeColor="text1"/>
          <w:sz w:val="24"/>
        </w:rPr>
        <w:t xml:space="preserve">терминологический диктант состоит из двух частей: в первой части учитель диктует классу определение, ученики должны записать термин: </w:t>
      </w:r>
      <w:r w:rsidRPr="00E10A61">
        <w:rPr>
          <w:i/>
          <w:color w:val="000000" w:themeColor="text1"/>
          <w:sz w:val="24"/>
        </w:rPr>
        <w:t xml:space="preserve">промышленный переворот, модернизация, протекционизм, </w:t>
      </w:r>
      <w:r w:rsidRPr="00E10A61">
        <w:rPr>
          <w:i/>
          <w:color w:val="000000" w:themeColor="text1"/>
          <w:spacing w:val="-2"/>
          <w:sz w:val="24"/>
        </w:rPr>
        <w:t>монополия.</w:t>
      </w:r>
    </w:p>
    <w:p w:rsidR="009534D5" w:rsidRPr="00E10A61" w:rsidRDefault="00B068CA">
      <w:pPr>
        <w:spacing w:before="7" w:line="235" w:lineRule="auto"/>
        <w:ind w:left="1713" w:right="146"/>
        <w:jc w:val="both"/>
        <w:rPr>
          <w:color w:val="000000" w:themeColor="text1"/>
          <w:sz w:val="24"/>
        </w:rPr>
      </w:pPr>
      <w:r>
        <w:rPr>
          <w:color w:val="000000" w:themeColor="text1"/>
          <w:sz w:val="24"/>
        </w:rPr>
        <w:pict>
          <v:rect id="docshape2" o:spid="_x0000_s2050" style="position:absolute;left:0;text-align:left;margin-left:175.25pt;margin-top:26.25pt;width:3.95pt;height:1.2pt;z-index:15728640;mso-position-horizontal-relative:page" fillcolor="black" stroked="f">
            <w10:wrap anchorx="page"/>
          </v:rect>
        </w:pict>
      </w:r>
      <w:r w:rsidR="00EB5696" w:rsidRPr="00E10A61">
        <w:rPr>
          <w:b/>
          <w:color w:val="000000" w:themeColor="text1"/>
          <w:sz w:val="24"/>
        </w:rPr>
        <w:t xml:space="preserve">Во второй части учащиеся должны письменно дать определение следующим терминам: </w:t>
      </w:r>
      <w:r w:rsidR="00EB5696" w:rsidRPr="00E10A61">
        <w:rPr>
          <w:i/>
          <w:color w:val="000000" w:themeColor="text1"/>
          <w:sz w:val="24"/>
        </w:rPr>
        <w:t>сословие, самодержавие</w:t>
      </w:r>
      <w:r w:rsidR="00EB5696" w:rsidRPr="00E10A61">
        <w:rPr>
          <w:color w:val="000000" w:themeColor="text1"/>
          <w:sz w:val="24"/>
        </w:rPr>
        <w:t>.</w:t>
      </w:r>
    </w:p>
    <w:p w:rsidR="009534D5" w:rsidRPr="00E10A61" w:rsidRDefault="00EB5696">
      <w:pPr>
        <w:spacing w:before="2"/>
        <w:ind w:left="1713" w:right="137"/>
        <w:jc w:val="both"/>
        <w:rPr>
          <w:color w:val="000000" w:themeColor="text1"/>
          <w:sz w:val="24"/>
        </w:rPr>
      </w:pPr>
      <w:r w:rsidRPr="00E10A61">
        <w:rPr>
          <w:b/>
          <w:color w:val="000000" w:themeColor="text1"/>
          <w:sz w:val="24"/>
        </w:rPr>
        <w:t xml:space="preserve">После выполнения работы </w:t>
      </w:r>
      <w:r w:rsidRPr="00E10A61">
        <w:rPr>
          <w:color w:val="000000" w:themeColor="text1"/>
          <w:sz w:val="24"/>
        </w:rPr>
        <w:t xml:space="preserve">– взаимопроверка работ с оценкой по ответам – </w:t>
      </w:r>
      <w:r w:rsidRPr="00E10A61">
        <w:rPr>
          <w:color w:val="000000" w:themeColor="text1"/>
          <w:spacing w:val="-2"/>
          <w:sz w:val="24"/>
        </w:rPr>
        <w:t>ключам.</w:t>
      </w:r>
    </w:p>
    <w:p w:rsidR="009534D5" w:rsidRPr="00E10A61" w:rsidRDefault="00EB5696">
      <w:pPr>
        <w:pStyle w:val="Heading1"/>
        <w:spacing w:before="6"/>
        <w:jc w:val="both"/>
        <w:rPr>
          <w:color w:val="000000" w:themeColor="text1"/>
        </w:rPr>
      </w:pPr>
      <w:r w:rsidRPr="00E10A61">
        <w:rPr>
          <w:color w:val="000000" w:themeColor="text1"/>
        </w:rPr>
        <w:t>Изучение</w:t>
      </w:r>
      <w:r w:rsidR="00E10A61" w:rsidRPr="00E10A61">
        <w:rPr>
          <w:color w:val="000000" w:themeColor="text1"/>
        </w:rPr>
        <w:t xml:space="preserve"> </w:t>
      </w:r>
      <w:r w:rsidRPr="00E10A61">
        <w:rPr>
          <w:color w:val="000000" w:themeColor="text1"/>
        </w:rPr>
        <w:t>нового</w:t>
      </w:r>
      <w:r w:rsidR="00E10A61" w:rsidRPr="00E10A61">
        <w:rPr>
          <w:color w:val="000000" w:themeColor="text1"/>
        </w:rPr>
        <w:t xml:space="preserve"> </w:t>
      </w:r>
      <w:r w:rsidRPr="00E10A61">
        <w:rPr>
          <w:color w:val="000000" w:themeColor="text1"/>
          <w:spacing w:val="-2"/>
        </w:rPr>
        <w:t>материала:</w:t>
      </w:r>
    </w:p>
    <w:p w:rsidR="009534D5" w:rsidRPr="00E10A61" w:rsidRDefault="00EB5696">
      <w:pPr>
        <w:pStyle w:val="a3"/>
        <w:ind w:right="138"/>
        <w:jc w:val="both"/>
        <w:rPr>
          <w:color w:val="000000" w:themeColor="text1"/>
        </w:rPr>
      </w:pPr>
      <w:r w:rsidRPr="00E10A61">
        <w:rPr>
          <w:b/>
          <w:i/>
          <w:color w:val="000000" w:themeColor="text1"/>
        </w:rPr>
        <w:t xml:space="preserve">Метод «Инфо – угадай – ка»: </w:t>
      </w:r>
      <w:r w:rsidRPr="00E10A61">
        <w:rPr>
          <w:color w:val="000000" w:themeColor="text1"/>
        </w:rPr>
        <w:t>Учитель называет тему урока. На стене прикреплен лист ватмана, в его центре указано название темы. Остальное пространство листа разделено на секторы, пронумерованные, но пока не заполненные.Обучающимся предлагается обдумать, о каких аспектах темы, возможно, далее пойдет речь на уроке. Затем по мере предложений, учащихся вписываются наиболее существенные моменты: причины, участники,</w:t>
      </w:r>
      <w:r w:rsidR="00E10A61" w:rsidRPr="00E10A61">
        <w:rPr>
          <w:color w:val="000000" w:themeColor="text1"/>
        </w:rPr>
        <w:t xml:space="preserve"> </w:t>
      </w:r>
      <w:r w:rsidRPr="00E10A61">
        <w:rPr>
          <w:color w:val="000000" w:themeColor="text1"/>
        </w:rPr>
        <w:t>основные</w:t>
      </w:r>
      <w:r w:rsidR="00E10A61" w:rsidRPr="00E10A61">
        <w:rPr>
          <w:color w:val="000000" w:themeColor="text1"/>
        </w:rPr>
        <w:t xml:space="preserve"> </w:t>
      </w:r>
      <w:r w:rsidRPr="00E10A61">
        <w:rPr>
          <w:color w:val="000000" w:themeColor="text1"/>
        </w:rPr>
        <w:t>этапы,</w:t>
      </w:r>
      <w:r w:rsidR="00E10A61" w:rsidRPr="00E10A61">
        <w:rPr>
          <w:color w:val="000000" w:themeColor="text1"/>
        </w:rPr>
        <w:t xml:space="preserve"> </w:t>
      </w:r>
      <w:r w:rsidRPr="00E10A61">
        <w:rPr>
          <w:color w:val="000000" w:themeColor="text1"/>
        </w:rPr>
        <w:t>итоги</w:t>
      </w:r>
      <w:r w:rsidR="00E10A61" w:rsidRPr="00E10A61">
        <w:rPr>
          <w:color w:val="000000" w:themeColor="text1"/>
        </w:rPr>
        <w:t xml:space="preserve"> </w:t>
      </w:r>
      <w:r w:rsidRPr="00E10A61">
        <w:rPr>
          <w:color w:val="000000" w:themeColor="text1"/>
        </w:rPr>
        <w:t>и последствия</w:t>
      </w:r>
      <w:r w:rsidR="00E10A61" w:rsidRPr="00E10A61">
        <w:rPr>
          <w:color w:val="000000" w:themeColor="text1"/>
        </w:rPr>
        <w:t xml:space="preserve"> </w:t>
      </w:r>
      <w:r w:rsidRPr="00E10A61">
        <w:rPr>
          <w:color w:val="000000" w:themeColor="text1"/>
        </w:rPr>
        <w:t>революции.</w:t>
      </w:r>
      <w:r w:rsidR="00E10A61" w:rsidRPr="00E10A61">
        <w:rPr>
          <w:color w:val="000000" w:themeColor="text1"/>
        </w:rPr>
        <w:t xml:space="preserve"> </w:t>
      </w:r>
      <w:r w:rsidRPr="00E10A61">
        <w:rPr>
          <w:color w:val="000000" w:themeColor="text1"/>
        </w:rPr>
        <w:t>Таким</w:t>
      </w:r>
      <w:r w:rsidR="00E10A61" w:rsidRPr="00E10A61">
        <w:rPr>
          <w:color w:val="000000" w:themeColor="text1"/>
        </w:rPr>
        <w:t xml:space="preserve"> </w:t>
      </w:r>
      <w:r w:rsidRPr="00E10A61">
        <w:rPr>
          <w:color w:val="000000" w:themeColor="text1"/>
        </w:rPr>
        <w:t>образом,</w:t>
      </w:r>
      <w:r w:rsidR="00E10A61" w:rsidRPr="00E10A61">
        <w:rPr>
          <w:color w:val="000000" w:themeColor="text1"/>
        </w:rPr>
        <w:t xml:space="preserve"> </w:t>
      </w:r>
      <w:r w:rsidRPr="00E10A61">
        <w:rPr>
          <w:color w:val="000000" w:themeColor="text1"/>
        </w:rPr>
        <w:t>наглядно</w:t>
      </w:r>
      <w:r w:rsidR="00E10A61" w:rsidRPr="00E10A61">
        <w:rPr>
          <w:color w:val="000000" w:themeColor="text1"/>
        </w:rPr>
        <w:t xml:space="preserve"> </w:t>
      </w:r>
      <w:r w:rsidRPr="00E10A61">
        <w:rPr>
          <w:color w:val="000000" w:themeColor="text1"/>
        </w:rPr>
        <w:t>ив четко структурированном виде представляется</w:t>
      </w:r>
      <w:r w:rsidR="00E10A61" w:rsidRPr="00E10A61">
        <w:rPr>
          <w:color w:val="000000" w:themeColor="text1"/>
        </w:rPr>
        <w:t xml:space="preserve"> </w:t>
      </w:r>
      <w:r w:rsidRPr="00E10A61">
        <w:rPr>
          <w:color w:val="000000" w:themeColor="text1"/>
        </w:rPr>
        <w:t>ключевые моменты нового материала.</w:t>
      </w:r>
      <w:r w:rsidR="00E10A61" w:rsidRPr="00E10A61">
        <w:rPr>
          <w:color w:val="000000" w:themeColor="text1"/>
        </w:rPr>
        <w:t xml:space="preserve"> </w:t>
      </w:r>
      <w:r w:rsidRPr="00E10A61">
        <w:rPr>
          <w:color w:val="000000" w:themeColor="text1"/>
        </w:rPr>
        <w:t>В концеурокаучительзадаетвопрос,действительнолиимбылизатронутывсеожидавшиеся</w:t>
      </w:r>
    </w:p>
    <w:p w:rsidR="009534D5" w:rsidRPr="00E10A61" w:rsidRDefault="009534D5">
      <w:pPr>
        <w:pStyle w:val="a3"/>
        <w:jc w:val="both"/>
        <w:rPr>
          <w:color w:val="000000" w:themeColor="text1"/>
        </w:rPr>
        <w:sectPr w:rsidR="009534D5" w:rsidRPr="00E10A61">
          <w:pgSz w:w="11910" w:h="16840"/>
          <w:pgMar w:top="1060" w:right="708" w:bottom="920" w:left="708" w:header="216" w:footer="732" w:gutter="0"/>
          <w:cols w:space="720"/>
        </w:sectPr>
      </w:pPr>
    </w:p>
    <w:p w:rsidR="009534D5" w:rsidRPr="00E10A61" w:rsidRDefault="00EB5696">
      <w:pPr>
        <w:pStyle w:val="a3"/>
        <w:spacing w:before="80"/>
        <w:ind w:right="140"/>
        <w:jc w:val="both"/>
        <w:rPr>
          <w:color w:val="000000" w:themeColor="text1"/>
        </w:rPr>
      </w:pPr>
      <w:r w:rsidRPr="00E10A61">
        <w:rPr>
          <w:color w:val="000000" w:themeColor="text1"/>
        </w:rPr>
        <w:lastRenderedPageBreak/>
        <w:t>разделы, и не осталось ли каких-то не упомянутых аспектов темы.</w:t>
      </w:r>
      <w:r w:rsidR="00E10A61" w:rsidRPr="00E10A61">
        <w:rPr>
          <w:color w:val="000000" w:themeColor="text1"/>
        </w:rPr>
        <w:t xml:space="preserve"> </w:t>
      </w:r>
      <w:r w:rsidRPr="00E10A61">
        <w:rPr>
          <w:color w:val="000000" w:themeColor="text1"/>
        </w:rPr>
        <w:t>Этот метод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w:t>
      </w:r>
      <w:r w:rsidR="00E10A61" w:rsidRPr="00E10A61">
        <w:rPr>
          <w:color w:val="000000" w:themeColor="text1"/>
        </w:rPr>
        <w:t xml:space="preserve"> </w:t>
      </w:r>
      <w:r w:rsidRPr="00E10A61">
        <w:rPr>
          <w:color w:val="000000" w:themeColor="text1"/>
        </w:rPr>
        <w:t>Многие учащиеся начнут обдумывать, какими будут следующие, пока не обозначенные разделы темы.</w:t>
      </w:r>
    </w:p>
    <w:p w:rsidR="009534D5" w:rsidRPr="00E10A61" w:rsidRDefault="00EB5696">
      <w:pPr>
        <w:pStyle w:val="Heading1"/>
        <w:numPr>
          <w:ilvl w:val="2"/>
          <w:numId w:val="2"/>
        </w:numPr>
        <w:tabs>
          <w:tab w:val="left" w:pos="2073"/>
        </w:tabs>
        <w:spacing w:line="240" w:lineRule="auto"/>
        <w:ind w:left="2073"/>
        <w:jc w:val="both"/>
        <w:rPr>
          <w:color w:val="000000" w:themeColor="text1"/>
        </w:rPr>
      </w:pPr>
      <w:r w:rsidRPr="00E10A61">
        <w:rPr>
          <w:color w:val="000000" w:themeColor="text1"/>
        </w:rPr>
        <w:t>Причины</w:t>
      </w:r>
      <w:r w:rsidR="00E10A61" w:rsidRPr="00E10A61">
        <w:rPr>
          <w:color w:val="000000" w:themeColor="text1"/>
        </w:rPr>
        <w:t xml:space="preserve"> </w:t>
      </w:r>
      <w:r w:rsidRPr="00E10A61">
        <w:rPr>
          <w:color w:val="000000" w:themeColor="text1"/>
        </w:rPr>
        <w:t>и</w:t>
      </w:r>
      <w:r w:rsidR="00E10A61" w:rsidRPr="00E10A61">
        <w:rPr>
          <w:color w:val="000000" w:themeColor="text1"/>
        </w:rPr>
        <w:t xml:space="preserve"> </w:t>
      </w:r>
      <w:r w:rsidRPr="00E10A61">
        <w:rPr>
          <w:color w:val="000000" w:themeColor="text1"/>
        </w:rPr>
        <w:t>начало</w:t>
      </w:r>
      <w:r w:rsidR="00E10A61" w:rsidRPr="00E10A61">
        <w:rPr>
          <w:color w:val="000000" w:themeColor="text1"/>
        </w:rPr>
        <w:t xml:space="preserve"> </w:t>
      </w:r>
      <w:r w:rsidRPr="00E10A61">
        <w:rPr>
          <w:color w:val="000000" w:themeColor="text1"/>
        </w:rPr>
        <w:t>первой</w:t>
      </w:r>
      <w:r w:rsidR="00E10A61" w:rsidRPr="00E10A61">
        <w:rPr>
          <w:color w:val="000000" w:themeColor="text1"/>
        </w:rPr>
        <w:t xml:space="preserve"> </w:t>
      </w:r>
      <w:r w:rsidRPr="00E10A61">
        <w:rPr>
          <w:color w:val="000000" w:themeColor="text1"/>
        </w:rPr>
        <w:t xml:space="preserve">российской </w:t>
      </w:r>
      <w:r w:rsidRPr="00E10A61">
        <w:rPr>
          <w:color w:val="000000" w:themeColor="text1"/>
          <w:spacing w:val="-2"/>
        </w:rPr>
        <w:t>революции.</w:t>
      </w:r>
    </w:p>
    <w:p w:rsidR="009534D5" w:rsidRPr="00E10A61" w:rsidRDefault="00EB5696">
      <w:pPr>
        <w:pStyle w:val="Heading2"/>
        <w:rPr>
          <w:color w:val="000000" w:themeColor="text1"/>
        </w:rPr>
      </w:pPr>
      <w:r w:rsidRPr="00E10A61">
        <w:rPr>
          <w:color w:val="000000" w:themeColor="text1"/>
        </w:rPr>
        <w:t>Слово</w:t>
      </w:r>
      <w:r w:rsidR="00E10A61" w:rsidRPr="00E10A61">
        <w:rPr>
          <w:color w:val="000000" w:themeColor="text1"/>
        </w:rPr>
        <w:t xml:space="preserve"> </w:t>
      </w:r>
      <w:r w:rsidRPr="00E10A61">
        <w:rPr>
          <w:color w:val="000000" w:themeColor="text1"/>
          <w:spacing w:val="-2"/>
        </w:rPr>
        <w:t>учителя:</w:t>
      </w:r>
    </w:p>
    <w:p w:rsidR="009534D5" w:rsidRPr="00E10A61" w:rsidRDefault="00EB5696">
      <w:pPr>
        <w:pStyle w:val="a3"/>
        <w:ind w:right="139"/>
        <w:jc w:val="both"/>
        <w:rPr>
          <w:color w:val="000000" w:themeColor="text1"/>
        </w:rPr>
      </w:pPr>
      <w:r w:rsidRPr="00E10A61">
        <w:rPr>
          <w:color w:val="000000" w:themeColor="text1"/>
        </w:rPr>
        <w:t>В начале ХХ в. в России назревал социально – политический кризис. Положение усугубилось в результате проигранной войны с Японией.</w:t>
      </w:r>
    </w:p>
    <w:p w:rsidR="009534D5" w:rsidRPr="00E10A61" w:rsidRDefault="00EB5696">
      <w:pPr>
        <w:ind w:left="994" w:right="139"/>
        <w:jc w:val="both"/>
        <w:rPr>
          <w:color w:val="000000" w:themeColor="text1"/>
          <w:sz w:val="24"/>
        </w:rPr>
      </w:pPr>
      <w:r w:rsidRPr="00E10A61">
        <w:rPr>
          <w:b/>
          <w:i/>
          <w:color w:val="000000" w:themeColor="text1"/>
          <w:sz w:val="24"/>
        </w:rPr>
        <w:t xml:space="preserve">Вопрос классу </w:t>
      </w:r>
      <w:r w:rsidRPr="00E10A61">
        <w:rPr>
          <w:i/>
          <w:color w:val="000000" w:themeColor="text1"/>
          <w:sz w:val="24"/>
        </w:rPr>
        <w:t>(фронтальный опрос)</w:t>
      </w:r>
      <w:r w:rsidRPr="00E10A61">
        <w:rPr>
          <w:color w:val="000000" w:themeColor="text1"/>
          <w:sz w:val="24"/>
        </w:rPr>
        <w:t>: как долж</w:t>
      </w:r>
      <w:r w:rsidR="00E10A61" w:rsidRPr="00E10A61">
        <w:rPr>
          <w:color w:val="000000" w:themeColor="text1"/>
          <w:sz w:val="24"/>
        </w:rPr>
        <w:t>ны были повлиять события русско</w:t>
      </w:r>
      <w:r w:rsidRPr="00E10A61">
        <w:rPr>
          <w:color w:val="000000" w:themeColor="text1"/>
          <w:sz w:val="24"/>
        </w:rPr>
        <w:t>– японской войны на внутриполитическую ситуацию?</w:t>
      </w:r>
    </w:p>
    <w:p w:rsidR="009534D5" w:rsidRPr="00E10A61" w:rsidRDefault="00EB5696">
      <w:pPr>
        <w:ind w:left="994"/>
        <w:jc w:val="both"/>
        <w:rPr>
          <w:color w:val="000000" w:themeColor="text1"/>
          <w:sz w:val="24"/>
        </w:rPr>
      </w:pPr>
      <w:r w:rsidRPr="00E10A61">
        <w:rPr>
          <w:b/>
          <w:i/>
          <w:color w:val="000000" w:themeColor="text1"/>
          <w:sz w:val="24"/>
        </w:rPr>
        <w:t>Ответы</w:t>
      </w:r>
      <w:r w:rsidR="00E10A61" w:rsidRPr="00E10A61">
        <w:rPr>
          <w:b/>
          <w:i/>
          <w:color w:val="000000" w:themeColor="text1"/>
          <w:sz w:val="24"/>
        </w:rPr>
        <w:t xml:space="preserve"> </w:t>
      </w:r>
      <w:r w:rsidRPr="00E10A61">
        <w:rPr>
          <w:b/>
          <w:i/>
          <w:color w:val="000000" w:themeColor="text1"/>
          <w:sz w:val="24"/>
        </w:rPr>
        <w:t>учащихся</w:t>
      </w:r>
      <w:r w:rsidRPr="00E10A61">
        <w:rPr>
          <w:color w:val="000000" w:themeColor="text1"/>
          <w:sz w:val="24"/>
        </w:rPr>
        <w:t>:</w:t>
      </w:r>
      <w:r w:rsidR="00E10A61" w:rsidRPr="00E10A61">
        <w:rPr>
          <w:color w:val="000000" w:themeColor="text1"/>
          <w:sz w:val="24"/>
        </w:rPr>
        <w:t xml:space="preserve"> </w:t>
      </w:r>
      <w:r w:rsidRPr="00E10A61">
        <w:rPr>
          <w:color w:val="000000" w:themeColor="text1"/>
          <w:sz w:val="24"/>
        </w:rPr>
        <w:t>большинству</w:t>
      </w:r>
      <w:r w:rsidR="00E10A61" w:rsidRPr="00E10A61">
        <w:rPr>
          <w:color w:val="000000" w:themeColor="text1"/>
          <w:sz w:val="24"/>
        </w:rPr>
        <w:t xml:space="preserve"> </w:t>
      </w:r>
      <w:r w:rsidRPr="00E10A61">
        <w:rPr>
          <w:color w:val="000000" w:themeColor="text1"/>
          <w:sz w:val="24"/>
        </w:rPr>
        <w:t>населения</w:t>
      </w:r>
      <w:r w:rsidR="00E10A61" w:rsidRPr="00E10A61">
        <w:rPr>
          <w:color w:val="000000" w:themeColor="text1"/>
          <w:sz w:val="24"/>
        </w:rPr>
        <w:t xml:space="preserve"> </w:t>
      </w:r>
      <w:r w:rsidRPr="00E10A61">
        <w:rPr>
          <w:color w:val="000000" w:themeColor="text1"/>
          <w:sz w:val="24"/>
        </w:rPr>
        <w:t>цели</w:t>
      </w:r>
      <w:r w:rsidR="00E10A61" w:rsidRPr="00E10A61">
        <w:rPr>
          <w:color w:val="000000" w:themeColor="text1"/>
          <w:sz w:val="24"/>
        </w:rPr>
        <w:t xml:space="preserve"> </w:t>
      </w:r>
      <w:r w:rsidRPr="00E10A61">
        <w:rPr>
          <w:color w:val="000000" w:themeColor="text1"/>
          <w:sz w:val="24"/>
        </w:rPr>
        <w:t>этой</w:t>
      </w:r>
      <w:r w:rsidR="00E10A61" w:rsidRPr="00E10A61">
        <w:rPr>
          <w:color w:val="000000" w:themeColor="text1"/>
          <w:sz w:val="24"/>
        </w:rPr>
        <w:t xml:space="preserve"> </w:t>
      </w:r>
      <w:r w:rsidRPr="00E10A61">
        <w:rPr>
          <w:color w:val="000000" w:themeColor="text1"/>
          <w:sz w:val="24"/>
        </w:rPr>
        <w:t>войны</w:t>
      </w:r>
      <w:r w:rsidR="00E10A61" w:rsidRPr="00E10A61">
        <w:rPr>
          <w:color w:val="000000" w:themeColor="text1"/>
          <w:sz w:val="24"/>
        </w:rPr>
        <w:t xml:space="preserve"> </w:t>
      </w:r>
      <w:r w:rsidRPr="00E10A61">
        <w:rPr>
          <w:color w:val="000000" w:themeColor="text1"/>
          <w:sz w:val="24"/>
        </w:rPr>
        <w:t>были</w:t>
      </w:r>
      <w:r w:rsidR="00E10A61" w:rsidRPr="00E10A61">
        <w:rPr>
          <w:color w:val="000000" w:themeColor="text1"/>
          <w:sz w:val="24"/>
        </w:rPr>
        <w:t xml:space="preserve"> </w:t>
      </w:r>
      <w:r w:rsidRPr="00E10A61">
        <w:rPr>
          <w:color w:val="000000" w:themeColor="text1"/>
          <w:spacing w:val="-2"/>
          <w:sz w:val="24"/>
        </w:rPr>
        <w:t>непонятны;</w:t>
      </w:r>
    </w:p>
    <w:p w:rsidR="009534D5" w:rsidRPr="00E10A61" w:rsidRDefault="00EB5696">
      <w:pPr>
        <w:pStyle w:val="a3"/>
        <w:ind w:right="134"/>
        <w:jc w:val="both"/>
        <w:rPr>
          <w:color w:val="000000" w:themeColor="text1"/>
        </w:rPr>
      </w:pPr>
      <w:r w:rsidRPr="00E10A61">
        <w:rPr>
          <w:color w:val="000000" w:themeColor="text1"/>
        </w:rPr>
        <w:t>поражениеввойнепривелокпадениюавторитетавласти;войнапривелакростуналогов,к ухудшению материального положения населения, падение уровня жизни, что также вызывало массовое недовольство в среде народа.</w:t>
      </w:r>
    </w:p>
    <w:p w:rsidR="009534D5" w:rsidRPr="00E10A61" w:rsidRDefault="00EB5696">
      <w:pPr>
        <w:pStyle w:val="a3"/>
        <w:ind w:right="138"/>
        <w:jc w:val="both"/>
        <w:rPr>
          <w:color w:val="000000" w:themeColor="text1"/>
        </w:rPr>
      </w:pPr>
      <w:r w:rsidRPr="00E10A61">
        <w:rPr>
          <w:b/>
          <w:i/>
          <w:color w:val="000000" w:themeColor="text1"/>
        </w:rPr>
        <w:t xml:space="preserve">Объяснение учителя </w:t>
      </w:r>
      <w:r w:rsidRPr="00E10A61">
        <w:rPr>
          <w:color w:val="000000" w:themeColor="text1"/>
        </w:rPr>
        <w:t>(</w:t>
      </w:r>
      <w:r w:rsidRPr="00E10A61">
        <w:rPr>
          <w:i/>
          <w:color w:val="000000" w:themeColor="text1"/>
        </w:rPr>
        <w:t xml:space="preserve">демонстрируется фотография Г.А.Гапона): </w:t>
      </w:r>
      <w:r w:rsidRPr="00E10A61">
        <w:rPr>
          <w:color w:val="000000" w:themeColor="text1"/>
        </w:rPr>
        <w:t xml:space="preserve">в начале 1905 г. В Петербурге разгорается забастовка. Первоначально бастующие выдвигают экономические требования. Легальная («зубатовская») рабочая организация во главе со священником Г.Гапономнамечаетна9январямирнуюдемонстрациюрабочихсцельювручитьпетицию Николаю II. В ходе разработки петиции в нее включаются и политические требования. Однакоцарьнетолькоотказалсяпринятьпетицию,ноидажепокинулПетербург.Мирное шествие рабочих было расстреляно войсками. Это событие получило название «Кровавое </w:t>
      </w:r>
      <w:r w:rsidRPr="00E10A61">
        <w:rPr>
          <w:color w:val="000000" w:themeColor="text1"/>
          <w:spacing w:val="-2"/>
        </w:rPr>
        <w:t>воскресенье».</w:t>
      </w:r>
    </w:p>
    <w:p w:rsidR="009534D5" w:rsidRPr="00E10A61" w:rsidRDefault="00EB5696">
      <w:pPr>
        <w:ind w:left="994" w:right="140"/>
        <w:jc w:val="both"/>
        <w:rPr>
          <w:i/>
          <w:color w:val="000000" w:themeColor="text1"/>
          <w:sz w:val="24"/>
        </w:rPr>
      </w:pPr>
      <w:r w:rsidRPr="00E10A61">
        <w:rPr>
          <w:i/>
          <w:color w:val="000000" w:themeColor="text1"/>
          <w:sz w:val="24"/>
        </w:rPr>
        <w:t>(демонстрируется отрывок петиции рабочих и жителей Петербурга для подачи царю НиколаюIIвдень9января1905г.).Далееидетанализисторическогоисточника</w:t>
      </w:r>
      <w:r w:rsidRPr="00E10A61">
        <w:rPr>
          <w:i/>
          <w:color w:val="000000" w:themeColor="text1"/>
          <w:spacing w:val="-2"/>
          <w:sz w:val="24"/>
        </w:rPr>
        <w:t xml:space="preserve"> методом</w:t>
      </w:r>
    </w:p>
    <w:p w:rsidR="009534D5" w:rsidRPr="00E10A61" w:rsidRDefault="00EB5696">
      <w:pPr>
        <w:spacing w:line="276" w:lineRule="exact"/>
        <w:ind w:left="994"/>
        <w:jc w:val="both"/>
        <w:rPr>
          <w:i/>
          <w:color w:val="000000" w:themeColor="text1"/>
          <w:sz w:val="24"/>
        </w:rPr>
      </w:pPr>
      <w:r w:rsidRPr="00E10A61">
        <w:rPr>
          <w:i/>
          <w:color w:val="000000" w:themeColor="text1"/>
          <w:sz w:val="24"/>
        </w:rPr>
        <w:t>«шести</w:t>
      </w:r>
      <w:r w:rsidR="00E10A61" w:rsidRPr="00E10A61">
        <w:rPr>
          <w:i/>
          <w:color w:val="000000" w:themeColor="text1"/>
          <w:sz w:val="24"/>
        </w:rPr>
        <w:t xml:space="preserve"> </w:t>
      </w:r>
      <w:r w:rsidRPr="00E10A61">
        <w:rPr>
          <w:i/>
          <w:color w:val="000000" w:themeColor="text1"/>
          <w:spacing w:val="-2"/>
          <w:sz w:val="24"/>
        </w:rPr>
        <w:t>шляп»:</w:t>
      </w:r>
    </w:p>
    <w:p w:rsidR="009534D5" w:rsidRPr="00E10A61" w:rsidRDefault="00EB5696">
      <w:pPr>
        <w:pStyle w:val="a5"/>
        <w:numPr>
          <w:ilvl w:val="0"/>
          <w:numId w:val="1"/>
        </w:numPr>
        <w:tabs>
          <w:tab w:val="left" w:pos="1713"/>
        </w:tabs>
        <w:ind w:left="1713" w:right="139"/>
        <w:rPr>
          <w:color w:val="000000" w:themeColor="text1"/>
          <w:sz w:val="24"/>
        </w:rPr>
      </w:pPr>
      <w:r w:rsidRPr="00E10A61">
        <w:rPr>
          <w:color w:val="000000" w:themeColor="text1"/>
          <w:sz w:val="24"/>
        </w:rPr>
        <w:t>1группа-белаяшляпа-нейтральная:выявлениефактов:изложитьосновныетребования участников шествия;</w:t>
      </w:r>
    </w:p>
    <w:p w:rsidR="009534D5" w:rsidRPr="00E10A61" w:rsidRDefault="00EB5696">
      <w:pPr>
        <w:pStyle w:val="a5"/>
        <w:numPr>
          <w:ilvl w:val="0"/>
          <w:numId w:val="1"/>
        </w:numPr>
        <w:tabs>
          <w:tab w:val="left" w:pos="1713"/>
        </w:tabs>
        <w:ind w:left="1713" w:right="139"/>
        <w:rPr>
          <w:color w:val="000000" w:themeColor="text1"/>
          <w:sz w:val="24"/>
        </w:rPr>
      </w:pPr>
      <w:r w:rsidRPr="00E10A61">
        <w:rPr>
          <w:color w:val="000000" w:themeColor="text1"/>
          <w:sz w:val="24"/>
        </w:rPr>
        <w:t>2 группа – желтая шляпа – позитивная: выявляет положительные моменты данного документа и процесса подачи петиции;</w:t>
      </w:r>
    </w:p>
    <w:p w:rsidR="009534D5" w:rsidRPr="00E10A61" w:rsidRDefault="00EB5696">
      <w:pPr>
        <w:pStyle w:val="a5"/>
        <w:numPr>
          <w:ilvl w:val="0"/>
          <w:numId w:val="1"/>
        </w:numPr>
        <w:tabs>
          <w:tab w:val="left" w:pos="1713"/>
        </w:tabs>
        <w:ind w:left="1713" w:right="139"/>
        <w:rPr>
          <w:color w:val="000000" w:themeColor="text1"/>
          <w:sz w:val="24"/>
        </w:rPr>
      </w:pPr>
      <w:r w:rsidRPr="00E10A61">
        <w:rPr>
          <w:color w:val="000000" w:themeColor="text1"/>
          <w:sz w:val="24"/>
        </w:rPr>
        <w:t>3группа–черная</w:t>
      </w:r>
      <w:r w:rsidR="00E10A61" w:rsidRPr="00E10A61">
        <w:rPr>
          <w:color w:val="000000" w:themeColor="text1"/>
          <w:sz w:val="24"/>
        </w:rPr>
        <w:t xml:space="preserve"> </w:t>
      </w:r>
      <w:r w:rsidRPr="00E10A61">
        <w:rPr>
          <w:color w:val="000000" w:themeColor="text1"/>
          <w:sz w:val="24"/>
        </w:rPr>
        <w:t>шляпа–критическая</w:t>
      </w:r>
      <w:r w:rsidR="00E10A61" w:rsidRPr="00E10A61">
        <w:rPr>
          <w:color w:val="000000" w:themeColor="text1"/>
          <w:sz w:val="24"/>
        </w:rPr>
        <w:t xml:space="preserve"> </w:t>
      </w:r>
      <w:r w:rsidRPr="00E10A61">
        <w:rPr>
          <w:color w:val="000000" w:themeColor="text1"/>
          <w:sz w:val="24"/>
        </w:rPr>
        <w:t>:выявить</w:t>
      </w:r>
      <w:r w:rsidR="00E10A61" w:rsidRPr="00E10A61">
        <w:rPr>
          <w:color w:val="000000" w:themeColor="text1"/>
          <w:sz w:val="24"/>
        </w:rPr>
        <w:t xml:space="preserve"> </w:t>
      </w:r>
      <w:r w:rsidRPr="00E10A61">
        <w:rPr>
          <w:color w:val="000000" w:themeColor="text1"/>
          <w:sz w:val="24"/>
        </w:rPr>
        <w:t>негативные</w:t>
      </w:r>
      <w:r w:rsidR="00E10A61" w:rsidRPr="00E10A61">
        <w:rPr>
          <w:color w:val="000000" w:themeColor="text1"/>
          <w:sz w:val="24"/>
        </w:rPr>
        <w:t xml:space="preserve"> </w:t>
      </w:r>
      <w:r w:rsidRPr="00E10A61">
        <w:rPr>
          <w:color w:val="000000" w:themeColor="text1"/>
          <w:sz w:val="24"/>
        </w:rPr>
        <w:t>стороны</w:t>
      </w:r>
      <w:r w:rsidR="00E10A61" w:rsidRPr="00E10A61">
        <w:rPr>
          <w:color w:val="000000" w:themeColor="text1"/>
          <w:sz w:val="24"/>
        </w:rPr>
        <w:t xml:space="preserve"> </w:t>
      </w:r>
      <w:r w:rsidRPr="00E10A61">
        <w:rPr>
          <w:color w:val="000000" w:themeColor="text1"/>
          <w:sz w:val="24"/>
        </w:rPr>
        <w:t xml:space="preserve">данного </w:t>
      </w:r>
      <w:r w:rsidRPr="00E10A61">
        <w:rPr>
          <w:color w:val="000000" w:themeColor="text1"/>
          <w:spacing w:val="-2"/>
          <w:sz w:val="24"/>
        </w:rPr>
        <w:t>мероприятия;</w:t>
      </w:r>
    </w:p>
    <w:p w:rsidR="009534D5" w:rsidRPr="00E10A61" w:rsidRDefault="00EB5696">
      <w:pPr>
        <w:pStyle w:val="a5"/>
        <w:numPr>
          <w:ilvl w:val="0"/>
          <w:numId w:val="1"/>
        </w:numPr>
        <w:tabs>
          <w:tab w:val="left" w:pos="1713"/>
        </w:tabs>
        <w:ind w:left="1713" w:right="140"/>
        <w:rPr>
          <w:color w:val="000000" w:themeColor="text1"/>
          <w:sz w:val="24"/>
        </w:rPr>
      </w:pPr>
      <w:r w:rsidRPr="00E10A61">
        <w:rPr>
          <w:color w:val="000000" w:themeColor="text1"/>
          <w:sz w:val="24"/>
        </w:rPr>
        <w:t>4группа –красная шляпа–эмоциональная</w:t>
      </w:r>
      <w:r w:rsidR="00E10A61" w:rsidRPr="00E10A61">
        <w:rPr>
          <w:color w:val="000000" w:themeColor="text1"/>
          <w:sz w:val="24"/>
        </w:rPr>
        <w:t xml:space="preserve"> </w:t>
      </w:r>
      <w:r w:rsidRPr="00E10A61">
        <w:rPr>
          <w:color w:val="000000" w:themeColor="text1"/>
          <w:sz w:val="24"/>
        </w:rPr>
        <w:t>:выразить отношение</w:t>
      </w:r>
      <w:r w:rsidR="00E10A61" w:rsidRPr="00E10A61">
        <w:rPr>
          <w:color w:val="000000" w:themeColor="text1"/>
          <w:sz w:val="24"/>
        </w:rPr>
        <w:t xml:space="preserve"> </w:t>
      </w:r>
      <w:r w:rsidRPr="00E10A61">
        <w:rPr>
          <w:color w:val="000000" w:themeColor="text1"/>
          <w:sz w:val="24"/>
        </w:rPr>
        <w:t>к</w:t>
      </w:r>
      <w:r w:rsidR="00E10A61" w:rsidRPr="00E10A61">
        <w:rPr>
          <w:color w:val="000000" w:themeColor="text1"/>
          <w:sz w:val="24"/>
        </w:rPr>
        <w:t xml:space="preserve"> </w:t>
      </w:r>
      <w:r w:rsidRPr="00E10A61">
        <w:rPr>
          <w:color w:val="000000" w:themeColor="text1"/>
          <w:sz w:val="24"/>
        </w:rPr>
        <w:t>произошедшему</w:t>
      </w:r>
      <w:r w:rsidR="00E10A61" w:rsidRPr="00E10A61">
        <w:rPr>
          <w:color w:val="000000" w:themeColor="text1"/>
          <w:sz w:val="24"/>
        </w:rPr>
        <w:t xml:space="preserve"> </w:t>
      </w:r>
      <w:r w:rsidRPr="00E10A61">
        <w:rPr>
          <w:color w:val="000000" w:themeColor="text1"/>
          <w:sz w:val="24"/>
        </w:rPr>
        <w:t xml:space="preserve"> 9 января 1905 г. В Петербурге;</w:t>
      </w:r>
    </w:p>
    <w:p w:rsidR="009534D5" w:rsidRPr="00E10A61" w:rsidRDefault="00EB5696">
      <w:pPr>
        <w:pStyle w:val="a5"/>
        <w:numPr>
          <w:ilvl w:val="0"/>
          <w:numId w:val="1"/>
        </w:numPr>
        <w:tabs>
          <w:tab w:val="left" w:pos="1713"/>
        </w:tabs>
        <w:ind w:left="1713" w:right="139"/>
        <w:rPr>
          <w:color w:val="000000" w:themeColor="text1"/>
          <w:sz w:val="24"/>
        </w:rPr>
      </w:pPr>
      <w:r w:rsidRPr="00E10A61">
        <w:rPr>
          <w:color w:val="000000" w:themeColor="text1"/>
          <w:sz w:val="24"/>
        </w:rPr>
        <w:t>5 группа – синяя шляпа – аналитическая: определить, насколько эффективен был</w:t>
      </w:r>
      <w:r w:rsidR="00E10A61" w:rsidRPr="00E10A61">
        <w:rPr>
          <w:color w:val="000000" w:themeColor="text1"/>
          <w:sz w:val="24"/>
        </w:rPr>
        <w:t xml:space="preserve"> </w:t>
      </w:r>
      <w:r w:rsidRPr="00E10A61">
        <w:rPr>
          <w:color w:val="000000" w:themeColor="text1"/>
          <w:sz w:val="24"/>
        </w:rPr>
        <w:t>такой способ привлечь внимание царя к проблемам общества;</w:t>
      </w:r>
    </w:p>
    <w:p w:rsidR="009534D5" w:rsidRPr="00E10A61" w:rsidRDefault="00EB5696">
      <w:pPr>
        <w:pStyle w:val="a5"/>
        <w:numPr>
          <w:ilvl w:val="0"/>
          <w:numId w:val="1"/>
        </w:numPr>
        <w:tabs>
          <w:tab w:val="left" w:pos="1713"/>
          <w:tab w:val="left" w:pos="1773"/>
        </w:tabs>
        <w:ind w:left="1713" w:right="142"/>
        <w:rPr>
          <w:color w:val="000000" w:themeColor="text1"/>
          <w:sz w:val="24"/>
        </w:rPr>
      </w:pPr>
      <w:r w:rsidRPr="00E10A61">
        <w:rPr>
          <w:color w:val="000000" w:themeColor="text1"/>
          <w:sz w:val="24"/>
        </w:rPr>
        <w:t>6группа – зеленая шляпа – творческая: определить,</w:t>
      </w:r>
      <w:r w:rsidR="00E10A61" w:rsidRPr="00E10A61">
        <w:rPr>
          <w:color w:val="000000" w:themeColor="text1"/>
          <w:sz w:val="24"/>
        </w:rPr>
        <w:t xml:space="preserve"> </w:t>
      </w:r>
      <w:r w:rsidRPr="00E10A61">
        <w:rPr>
          <w:color w:val="000000" w:themeColor="text1"/>
          <w:sz w:val="24"/>
        </w:rPr>
        <w:t>была ли у</w:t>
      </w:r>
      <w:r w:rsidR="00E10A61" w:rsidRPr="00E10A61">
        <w:rPr>
          <w:color w:val="000000" w:themeColor="text1"/>
          <w:sz w:val="24"/>
        </w:rPr>
        <w:t xml:space="preserve"> </w:t>
      </w:r>
      <w:r w:rsidRPr="00E10A61">
        <w:rPr>
          <w:color w:val="000000" w:themeColor="text1"/>
          <w:sz w:val="24"/>
        </w:rPr>
        <w:t>участников шествия другая возможность, достичь своих целей.</w:t>
      </w:r>
    </w:p>
    <w:p w:rsidR="009534D5" w:rsidRPr="00E10A61" w:rsidRDefault="00EB5696">
      <w:pPr>
        <w:spacing w:before="194"/>
        <w:ind w:left="994"/>
        <w:jc w:val="both"/>
        <w:rPr>
          <w:i/>
          <w:color w:val="000000" w:themeColor="text1"/>
          <w:sz w:val="24"/>
        </w:rPr>
      </w:pPr>
      <w:r w:rsidRPr="00E10A61">
        <w:rPr>
          <w:i/>
          <w:color w:val="000000" w:themeColor="text1"/>
          <w:sz w:val="24"/>
        </w:rPr>
        <w:t>Демонстрируетсяфотографиярасстреладемонстрации9января1905г.В</w:t>
      </w:r>
      <w:r w:rsidRPr="00E10A61">
        <w:rPr>
          <w:i/>
          <w:color w:val="000000" w:themeColor="text1"/>
          <w:spacing w:val="-2"/>
          <w:sz w:val="24"/>
        </w:rPr>
        <w:t>Петербурге.</w:t>
      </w:r>
    </w:p>
    <w:p w:rsidR="009534D5" w:rsidRPr="00E10A61" w:rsidRDefault="00EB5696">
      <w:pPr>
        <w:pStyle w:val="Heading1"/>
        <w:numPr>
          <w:ilvl w:val="2"/>
          <w:numId w:val="2"/>
        </w:numPr>
        <w:tabs>
          <w:tab w:val="left" w:pos="2073"/>
        </w:tabs>
        <w:spacing w:before="165"/>
        <w:ind w:left="2073"/>
        <w:jc w:val="both"/>
        <w:rPr>
          <w:color w:val="000000" w:themeColor="text1"/>
        </w:rPr>
      </w:pPr>
      <w:r w:rsidRPr="00E10A61">
        <w:rPr>
          <w:color w:val="000000" w:themeColor="text1"/>
        </w:rPr>
        <w:t>Развитие</w:t>
      </w:r>
      <w:r w:rsidR="00E10A61" w:rsidRPr="00E10A61">
        <w:rPr>
          <w:color w:val="000000" w:themeColor="text1"/>
        </w:rPr>
        <w:t xml:space="preserve"> </w:t>
      </w:r>
      <w:r w:rsidRPr="00E10A61">
        <w:rPr>
          <w:color w:val="000000" w:themeColor="text1"/>
        </w:rPr>
        <w:t>революционного</w:t>
      </w:r>
      <w:r w:rsidR="00E10A61" w:rsidRPr="00E10A61">
        <w:rPr>
          <w:color w:val="000000" w:themeColor="text1"/>
        </w:rPr>
        <w:t xml:space="preserve"> </w:t>
      </w:r>
      <w:r w:rsidRPr="00E10A61">
        <w:rPr>
          <w:color w:val="000000" w:themeColor="text1"/>
        </w:rPr>
        <w:t>движения</w:t>
      </w:r>
      <w:r w:rsidR="00E10A61" w:rsidRPr="00E10A61">
        <w:rPr>
          <w:color w:val="000000" w:themeColor="text1"/>
        </w:rPr>
        <w:t xml:space="preserve"> </w:t>
      </w:r>
      <w:r w:rsidRPr="00E10A61">
        <w:rPr>
          <w:color w:val="000000" w:themeColor="text1"/>
        </w:rPr>
        <w:t>в</w:t>
      </w:r>
      <w:r w:rsidR="00E10A61" w:rsidRPr="00E10A61">
        <w:rPr>
          <w:color w:val="000000" w:themeColor="text1"/>
        </w:rPr>
        <w:t xml:space="preserve"> </w:t>
      </w:r>
      <w:r w:rsidRPr="00E10A61">
        <w:rPr>
          <w:color w:val="000000" w:themeColor="text1"/>
          <w:spacing w:val="-2"/>
        </w:rPr>
        <w:t>России.</w:t>
      </w:r>
    </w:p>
    <w:p w:rsidR="009534D5" w:rsidRPr="00E10A61" w:rsidRDefault="00EB5696">
      <w:pPr>
        <w:pStyle w:val="Heading2"/>
        <w:rPr>
          <w:b w:val="0"/>
          <w:i w:val="0"/>
          <w:color w:val="000000" w:themeColor="text1"/>
        </w:rPr>
      </w:pPr>
      <w:r w:rsidRPr="00E10A61">
        <w:rPr>
          <w:color w:val="000000" w:themeColor="text1"/>
        </w:rPr>
        <w:t>Рассказ</w:t>
      </w:r>
      <w:r w:rsidR="00E10A61" w:rsidRPr="00E10A61">
        <w:rPr>
          <w:color w:val="000000" w:themeColor="text1"/>
        </w:rPr>
        <w:t xml:space="preserve"> </w:t>
      </w:r>
      <w:r w:rsidRPr="00E10A61">
        <w:rPr>
          <w:color w:val="000000" w:themeColor="text1"/>
          <w:spacing w:val="-2"/>
        </w:rPr>
        <w:t>учителя</w:t>
      </w:r>
      <w:r w:rsidRPr="00E10A61">
        <w:rPr>
          <w:b w:val="0"/>
          <w:i w:val="0"/>
          <w:color w:val="000000" w:themeColor="text1"/>
          <w:spacing w:val="-2"/>
        </w:rPr>
        <w:t>:</w:t>
      </w:r>
    </w:p>
    <w:p w:rsidR="009534D5" w:rsidRPr="00E10A61" w:rsidRDefault="00EB5696">
      <w:pPr>
        <w:pStyle w:val="a3"/>
        <w:spacing w:before="1"/>
        <w:ind w:right="133"/>
        <w:jc w:val="both"/>
        <w:rPr>
          <w:color w:val="000000" w:themeColor="text1"/>
        </w:rPr>
      </w:pPr>
      <w:r w:rsidRPr="00E10A61">
        <w:rPr>
          <w:color w:val="000000" w:themeColor="text1"/>
        </w:rPr>
        <w:t>В следующие месяцы в стране разгорается массовое движение против самодержавного режима.ВходестачкивИваново–Вознесенскерабочиесоздаютсобственныйорганвласти (Совет) и вооруженное ополчение (милицию). Вскоре подобные органы возникают и в других промышленных центрах. К революционным выступлениям присоединяются и другие слои населения (земства). Летом – осенью 1905 г. Антиправительственные выступления становятся особенно масштабными и радикальными. Революционные волнения охватывают армию и флот (восстание на броненосце Потемкин, волнения в в</w:t>
      </w:r>
      <w:r w:rsidR="00E10A61" w:rsidRPr="00E10A61">
        <w:rPr>
          <w:color w:val="000000" w:themeColor="text1"/>
        </w:rPr>
        <w:t>ойсках, возвращавшихся с русско–</w:t>
      </w:r>
      <w:r w:rsidRPr="00E10A61">
        <w:rPr>
          <w:color w:val="000000" w:themeColor="text1"/>
        </w:rPr>
        <w:t>японской войны). Участились крестьянские выступленияпротивпомещичьегоземлевладения.Воктябрестрануохватила</w:t>
      </w:r>
    </w:p>
    <w:p w:rsidR="009534D5" w:rsidRPr="00E10A61" w:rsidRDefault="009534D5">
      <w:pPr>
        <w:pStyle w:val="a3"/>
        <w:jc w:val="both"/>
        <w:rPr>
          <w:color w:val="000000" w:themeColor="text1"/>
        </w:rPr>
        <w:sectPr w:rsidR="009534D5" w:rsidRPr="00E10A61">
          <w:pgSz w:w="11910" w:h="16840"/>
          <w:pgMar w:top="1060" w:right="708" w:bottom="920" w:left="708" w:header="216" w:footer="732" w:gutter="0"/>
          <w:cols w:space="720"/>
        </w:sectPr>
      </w:pPr>
    </w:p>
    <w:p w:rsidR="009534D5" w:rsidRPr="00E10A61" w:rsidRDefault="00EB5696">
      <w:pPr>
        <w:pStyle w:val="a3"/>
        <w:spacing w:before="80"/>
        <w:ind w:right="141"/>
        <w:jc w:val="both"/>
        <w:rPr>
          <w:i/>
          <w:color w:val="000000" w:themeColor="text1"/>
        </w:rPr>
      </w:pPr>
      <w:r w:rsidRPr="00E10A61">
        <w:rPr>
          <w:color w:val="000000" w:themeColor="text1"/>
        </w:rPr>
        <w:lastRenderedPageBreak/>
        <w:t xml:space="preserve">Всероссийскаястачка.Вэтихусловияхцарскоеправительствовынужденоидтинауступки. Ведущую роль в правительстве вновь начинает играть С.Ю.Витте. А 17 октября 1905 г. Николай II подписывает Манифест «Об усовершенствовании государственного порядка». </w:t>
      </w:r>
      <w:r w:rsidRPr="00E10A61">
        <w:rPr>
          <w:i/>
          <w:color w:val="000000" w:themeColor="text1"/>
        </w:rPr>
        <w:t>Демонстрируется фрагмент Манифеста 17 октября.</w:t>
      </w:r>
    </w:p>
    <w:p w:rsidR="009534D5" w:rsidRPr="00E10A61" w:rsidRDefault="009534D5">
      <w:pPr>
        <w:pStyle w:val="a3"/>
        <w:spacing w:before="5"/>
        <w:ind w:left="0"/>
        <w:rPr>
          <w:i/>
          <w:color w:val="000000" w:themeColor="text1"/>
        </w:rPr>
      </w:pPr>
    </w:p>
    <w:p w:rsidR="009534D5" w:rsidRPr="00E10A61" w:rsidRDefault="00EB5696">
      <w:pPr>
        <w:pStyle w:val="Heading2"/>
        <w:spacing w:line="273" w:lineRule="exact"/>
        <w:jc w:val="left"/>
        <w:rPr>
          <w:color w:val="000000" w:themeColor="text1"/>
        </w:rPr>
      </w:pPr>
      <w:r w:rsidRPr="00E10A61">
        <w:rPr>
          <w:color w:val="000000" w:themeColor="text1"/>
        </w:rPr>
        <w:t>Анализ</w:t>
      </w:r>
      <w:r w:rsidR="00E10A61" w:rsidRPr="00E10A61">
        <w:rPr>
          <w:color w:val="000000" w:themeColor="text1"/>
        </w:rPr>
        <w:t xml:space="preserve"> </w:t>
      </w:r>
      <w:r w:rsidRPr="00E10A61">
        <w:rPr>
          <w:color w:val="000000" w:themeColor="text1"/>
        </w:rPr>
        <w:t>документа</w:t>
      </w:r>
      <w:r w:rsidR="00E10A61" w:rsidRPr="00E10A61">
        <w:rPr>
          <w:color w:val="000000" w:themeColor="text1"/>
        </w:rPr>
        <w:t xml:space="preserve"> </w:t>
      </w:r>
      <w:r w:rsidRPr="00E10A61">
        <w:rPr>
          <w:color w:val="000000" w:themeColor="text1"/>
        </w:rPr>
        <w:t>с</w:t>
      </w:r>
      <w:r w:rsidR="00E10A61" w:rsidRPr="00E10A61">
        <w:rPr>
          <w:color w:val="000000" w:themeColor="text1"/>
        </w:rPr>
        <w:t xml:space="preserve"> </w:t>
      </w:r>
      <w:r w:rsidRPr="00E10A61">
        <w:rPr>
          <w:color w:val="000000" w:themeColor="text1"/>
        </w:rPr>
        <w:t>использованием</w:t>
      </w:r>
      <w:r w:rsidR="00E10A61" w:rsidRPr="00E10A61">
        <w:rPr>
          <w:color w:val="000000" w:themeColor="text1"/>
        </w:rPr>
        <w:t xml:space="preserve"> </w:t>
      </w:r>
      <w:r w:rsidRPr="00E10A61">
        <w:rPr>
          <w:color w:val="000000" w:themeColor="text1"/>
        </w:rPr>
        <w:t>методики«шести</w:t>
      </w:r>
      <w:r w:rsidR="00E10A61" w:rsidRPr="00E10A61">
        <w:rPr>
          <w:color w:val="000000" w:themeColor="text1"/>
        </w:rPr>
        <w:t xml:space="preserve"> </w:t>
      </w:r>
      <w:r w:rsidRPr="00E10A61">
        <w:rPr>
          <w:color w:val="000000" w:themeColor="text1"/>
          <w:spacing w:val="-2"/>
        </w:rPr>
        <w:t>шляп»:</w:t>
      </w:r>
    </w:p>
    <w:p w:rsidR="009534D5" w:rsidRPr="00E10A61" w:rsidRDefault="00EB5696">
      <w:pPr>
        <w:pStyle w:val="a5"/>
        <w:numPr>
          <w:ilvl w:val="0"/>
          <w:numId w:val="1"/>
        </w:numPr>
        <w:tabs>
          <w:tab w:val="left" w:pos="1713"/>
        </w:tabs>
        <w:ind w:left="1713" w:right="140"/>
        <w:rPr>
          <w:color w:val="000000" w:themeColor="text1"/>
          <w:sz w:val="24"/>
        </w:rPr>
      </w:pPr>
      <w:r w:rsidRPr="00E10A61">
        <w:rPr>
          <w:color w:val="000000" w:themeColor="text1"/>
          <w:sz w:val="24"/>
        </w:rPr>
        <w:t>1 группа - белая шляпа - нейтральная: выявление фактов: содержание каждого из</w:t>
      </w:r>
      <w:r w:rsidR="00E10A61" w:rsidRPr="00E10A61">
        <w:rPr>
          <w:color w:val="000000" w:themeColor="text1"/>
          <w:sz w:val="24"/>
        </w:rPr>
        <w:t xml:space="preserve"> </w:t>
      </w:r>
      <w:r w:rsidRPr="00E10A61">
        <w:rPr>
          <w:color w:val="000000" w:themeColor="text1"/>
          <w:sz w:val="24"/>
        </w:rPr>
        <w:t>трех пунктов документа.</w:t>
      </w:r>
    </w:p>
    <w:p w:rsidR="009534D5" w:rsidRPr="00E10A61" w:rsidRDefault="00EB5696">
      <w:pPr>
        <w:pStyle w:val="a5"/>
        <w:numPr>
          <w:ilvl w:val="0"/>
          <w:numId w:val="1"/>
        </w:numPr>
        <w:tabs>
          <w:tab w:val="left" w:pos="1713"/>
          <w:tab w:val="left" w:pos="1773"/>
        </w:tabs>
        <w:ind w:left="1713" w:right="139"/>
        <w:rPr>
          <w:color w:val="000000" w:themeColor="text1"/>
          <w:sz w:val="24"/>
        </w:rPr>
      </w:pPr>
      <w:r w:rsidRPr="00E10A61">
        <w:rPr>
          <w:color w:val="000000" w:themeColor="text1"/>
          <w:sz w:val="24"/>
        </w:rPr>
        <w:t xml:space="preserve">2группа–желтаяшляпа–позитивная:выявляетположительныемоментыданного </w:t>
      </w:r>
      <w:r w:rsidRPr="00E10A61">
        <w:rPr>
          <w:color w:val="000000" w:themeColor="text1"/>
          <w:spacing w:val="-2"/>
          <w:sz w:val="24"/>
        </w:rPr>
        <w:t>документа.</w:t>
      </w:r>
    </w:p>
    <w:p w:rsidR="009534D5" w:rsidRPr="00E10A61" w:rsidRDefault="00EB5696">
      <w:pPr>
        <w:pStyle w:val="a5"/>
        <w:numPr>
          <w:ilvl w:val="0"/>
          <w:numId w:val="1"/>
        </w:numPr>
        <w:tabs>
          <w:tab w:val="left" w:pos="1713"/>
        </w:tabs>
        <w:ind w:left="1713" w:right="140"/>
        <w:rPr>
          <w:color w:val="000000" w:themeColor="text1"/>
          <w:sz w:val="24"/>
        </w:rPr>
      </w:pPr>
      <w:r w:rsidRPr="00E10A61">
        <w:rPr>
          <w:color w:val="000000" w:themeColor="text1"/>
          <w:sz w:val="24"/>
        </w:rPr>
        <w:t>3группа–черная</w:t>
      </w:r>
      <w:r w:rsidR="00E10A61" w:rsidRPr="00E10A61">
        <w:rPr>
          <w:color w:val="000000" w:themeColor="text1"/>
          <w:sz w:val="24"/>
        </w:rPr>
        <w:t xml:space="preserve"> </w:t>
      </w:r>
      <w:r w:rsidRPr="00E10A61">
        <w:rPr>
          <w:color w:val="000000" w:themeColor="text1"/>
          <w:sz w:val="24"/>
        </w:rPr>
        <w:t>шляпа–критическая:</w:t>
      </w:r>
      <w:r w:rsidR="00E10A61" w:rsidRPr="00E10A61">
        <w:rPr>
          <w:color w:val="000000" w:themeColor="text1"/>
          <w:sz w:val="24"/>
        </w:rPr>
        <w:t xml:space="preserve"> </w:t>
      </w:r>
      <w:r w:rsidRPr="00E10A61">
        <w:rPr>
          <w:color w:val="000000" w:themeColor="text1"/>
          <w:sz w:val="24"/>
        </w:rPr>
        <w:t>выявить</w:t>
      </w:r>
      <w:r w:rsidR="00E10A61" w:rsidRPr="00E10A61">
        <w:rPr>
          <w:color w:val="000000" w:themeColor="text1"/>
          <w:sz w:val="24"/>
        </w:rPr>
        <w:t xml:space="preserve"> </w:t>
      </w:r>
      <w:r w:rsidRPr="00E10A61">
        <w:rPr>
          <w:color w:val="000000" w:themeColor="text1"/>
          <w:sz w:val="24"/>
        </w:rPr>
        <w:t>негативные</w:t>
      </w:r>
      <w:r w:rsidR="00E10A61" w:rsidRPr="00E10A61">
        <w:rPr>
          <w:color w:val="000000" w:themeColor="text1"/>
          <w:sz w:val="24"/>
        </w:rPr>
        <w:t xml:space="preserve"> </w:t>
      </w:r>
      <w:r w:rsidRPr="00E10A61">
        <w:rPr>
          <w:color w:val="000000" w:themeColor="text1"/>
          <w:sz w:val="24"/>
        </w:rPr>
        <w:t>стороны:</w:t>
      </w:r>
      <w:r w:rsidR="00E10A61" w:rsidRPr="00E10A61">
        <w:rPr>
          <w:color w:val="000000" w:themeColor="text1"/>
          <w:sz w:val="24"/>
        </w:rPr>
        <w:t xml:space="preserve"> </w:t>
      </w:r>
      <w:r w:rsidRPr="00E10A61">
        <w:rPr>
          <w:color w:val="000000" w:themeColor="text1"/>
          <w:sz w:val="24"/>
        </w:rPr>
        <w:t>почему многие участники революции считали Манифест явно недостаточным?</w:t>
      </w:r>
    </w:p>
    <w:p w:rsidR="009534D5" w:rsidRPr="00E10A61" w:rsidRDefault="00EB5696">
      <w:pPr>
        <w:pStyle w:val="a5"/>
        <w:numPr>
          <w:ilvl w:val="0"/>
          <w:numId w:val="1"/>
        </w:numPr>
        <w:tabs>
          <w:tab w:val="left" w:pos="1713"/>
        </w:tabs>
        <w:spacing w:line="293" w:lineRule="exact"/>
        <w:ind w:left="1713"/>
        <w:rPr>
          <w:color w:val="000000" w:themeColor="text1"/>
          <w:sz w:val="24"/>
        </w:rPr>
      </w:pPr>
      <w:r w:rsidRPr="00E10A61">
        <w:rPr>
          <w:color w:val="000000" w:themeColor="text1"/>
          <w:sz w:val="24"/>
        </w:rPr>
        <w:t>4группа–красная</w:t>
      </w:r>
      <w:r w:rsidR="00E10A61" w:rsidRPr="00E10A61">
        <w:rPr>
          <w:color w:val="000000" w:themeColor="text1"/>
          <w:sz w:val="24"/>
        </w:rPr>
        <w:t xml:space="preserve"> </w:t>
      </w:r>
      <w:r w:rsidRPr="00E10A61">
        <w:rPr>
          <w:color w:val="000000" w:themeColor="text1"/>
          <w:sz w:val="24"/>
        </w:rPr>
        <w:t>шляпа–эмоциональная:</w:t>
      </w:r>
      <w:r w:rsidR="00E10A61" w:rsidRPr="00E10A61">
        <w:rPr>
          <w:color w:val="000000" w:themeColor="text1"/>
          <w:sz w:val="24"/>
        </w:rPr>
        <w:t xml:space="preserve"> </w:t>
      </w:r>
      <w:r w:rsidRPr="00E10A61">
        <w:rPr>
          <w:color w:val="000000" w:themeColor="text1"/>
          <w:sz w:val="24"/>
        </w:rPr>
        <w:t>выразить</w:t>
      </w:r>
      <w:r w:rsidR="00E10A61" w:rsidRPr="00E10A61">
        <w:rPr>
          <w:color w:val="000000" w:themeColor="text1"/>
          <w:sz w:val="24"/>
        </w:rPr>
        <w:t xml:space="preserve"> </w:t>
      </w:r>
      <w:r w:rsidRPr="00E10A61">
        <w:rPr>
          <w:color w:val="000000" w:themeColor="text1"/>
          <w:sz w:val="24"/>
        </w:rPr>
        <w:t>отношение</w:t>
      </w:r>
      <w:r w:rsidR="00E10A61" w:rsidRPr="00E10A61">
        <w:rPr>
          <w:color w:val="000000" w:themeColor="text1"/>
          <w:sz w:val="24"/>
        </w:rPr>
        <w:t xml:space="preserve"> </w:t>
      </w:r>
      <w:r w:rsidRPr="00E10A61">
        <w:rPr>
          <w:color w:val="000000" w:themeColor="text1"/>
          <w:sz w:val="24"/>
        </w:rPr>
        <w:t>к</w:t>
      </w:r>
      <w:r w:rsidRPr="00E10A61">
        <w:rPr>
          <w:color w:val="000000" w:themeColor="text1"/>
          <w:spacing w:val="-2"/>
          <w:sz w:val="24"/>
        </w:rPr>
        <w:t xml:space="preserve"> Манифесту;</w:t>
      </w:r>
    </w:p>
    <w:p w:rsidR="009534D5" w:rsidRPr="00E10A61" w:rsidRDefault="00EB5696">
      <w:pPr>
        <w:pStyle w:val="a5"/>
        <w:numPr>
          <w:ilvl w:val="0"/>
          <w:numId w:val="1"/>
        </w:numPr>
        <w:tabs>
          <w:tab w:val="left" w:pos="1713"/>
        </w:tabs>
        <w:ind w:left="1713" w:right="142"/>
        <w:rPr>
          <w:color w:val="000000" w:themeColor="text1"/>
          <w:sz w:val="24"/>
        </w:rPr>
      </w:pPr>
      <w:r w:rsidRPr="00E10A61">
        <w:rPr>
          <w:color w:val="000000" w:themeColor="text1"/>
          <w:sz w:val="24"/>
        </w:rPr>
        <w:t>5группа–синяя</w:t>
      </w:r>
      <w:r w:rsidR="00E10A61" w:rsidRPr="00E10A61">
        <w:rPr>
          <w:color w:val="000000" w:themeColor="text1"/>
          <w:sz w:val="24"/>
        </w:rPr>
        <w:t xml:space="preserve"> </w:t>
      </w:r>
      <w:r w:rsidRPr="00E10A61">
        <w:rPr>
          <w:color w:val="000000" w:themeColor="text1"/>
          <w:sz w:val="24"/>
        </w:rPr>
        <w:t>шляпа–аналитическая:</w:t>
      </w:r>
      <w:r w:rsidR="00E10A61" w:rsidRPr="00E10A61">
        <w:rPr>
          <w:color w:val="000000" w:themeColor="text1"/>
          <w:sz w:val="24"/>
        </w:rPr>
        <w:t xml:space="preserve"> </w:t>
      </w:r>
      <w:r w:rsidRPr="00E10A61">
        <w:rPr>
          <w:color w:val="000000" w:themeColor="text1"/>
          <w:sz w:val="24"/>
        </w:rPr>
        <w:t>определить,</w:t>
      </w:r>
      <w:r w:rsidR="00E10A61" w:rsidRPr="00E10A61">
        <w:rPr>
          <w:color w:val="000000" w:themeColor="text1"/>
          <w:sz w:val="24"/>
        </w:rPr>
        <w:t xml:space="preserve"> </w:t>
      </w:r>
      <w:r w:rsidRPr="00E10A61">
        <w:rPr>
          <w:color w:val="000000" w:themeColor="text1"/>
          <w:sz w:val="24"/>
        </w:rPr>
        <w:t>почему</w:t>
      </w:r>
      <w:r w:rsidR="00E10A61" w:rsidRPr="00E10A61">
        <w:rPr>
          <w:color w:val="000000" w:themeColor="text1"/>
          <w:sz w:val="24"/>
        </w:rPr>
        <w:t xml:space="preserve"> </w:t>
      </w:r>
      <w:r w:rsidRPr="00E10A61">
        <w:rPr>
          <w:color w:val="000000" w:themeColor="text1"/>
          <w:sz w:val="24"/>
        </w:rPr>
        <w:t>Манифест воспринимался как частичная победа революции?</w:t>
      </w:r>
    </w:p>
    <w:p w:rsidR="009534D5" w:rsidRPr="00E10A61" w:rsidRDefault="00EB5696">
      <w:pPr>
        <w:spacing w:before="194"/>
        <w:ind w:left="1353"/>
        <w:rPr>
          <w:i/>
          <w:color w:val="000000" w:themeColor="text1"/>
          <w:sz w:val="24"/>
        </w:rPr>
      </w:pPr>
      <w:r w:rsidRPr="00E10A61">
        <w:rPr>
          <w:i/>
          <w:color w:val="000000" w:themeColor="text1"/>
          <w:sz w:val="24"/>
        </w:rPr>
        <w:t>Демонстрация</w:t>
      </w:r>
      <w:r w:rsidR="00E10A61" w:rsidRPr="00E10A61">
        <w:rPr>
          <w:i/>
          <w:color w:val="000000" w:themeColor="text1"/>
          <w:sz w:val="24"/>
        </w:rPr>
        <w:t xml:space="preserve"> </w:t>
      </w:r>
      <w:r w:rsidRPr="00E10A61">
        <w:rPr>
          <w:i/>
          <w:color w:val="000000" w:themeColor="text1"/>
          <w:sz w:val="24"/>
        </w:rPr>
        <w:t>репродукции</w:t>
      </w:r>
      <w:r w:rsidR="00E10A61" w:rsidRPr="00E10A61">
        <w:rPr>
          <w:i/>
          <w:color w:val="000000" w:themeColor="text1"/>
          <w:sz w:val="24"/>
        </w:rPr>
        <w:t xml:space="preserve"> </w:t>
      </w:r>
      <w:r w:rsidRPr="00E10A61">
        <w:rPr>
          <w:i/>
          <w:color w:val="000000" w:themeColor="text1"/>
          <w:sz w:val="24"/>
        </w:rPr>
        <w:t>картины И.Е.Репина«Манифестация10октября1905</w:t>
      </w:r>
      <w:r w:rsidRPr="00E10A61">
        <w:rPr>
          <w:i/>
          <w:color w:val="000000" w:themeColor="text1"/>
          <w:spacing w:val="-5"/>
          <w:sz w:val="24"/>
        </w:rPr>
        <w:t>г.</w:t>
      </w:r>
    </w:p>
    <w:p w:rsidR="009534D5" w:rsidRPr="00E10A61" w:rsidRDefault="00EB5696">
      <w:pPr>
        <w:pStyle w:val="a5"/>
        <w:numPr>
          <w:ilvl w:val="0"/>
          <w:numId w:val="1"/>
        </w:numPr>
        <w:tabs>
          <w:tab w:val="left" w:pos="1713"/>
        </w:tabs>
        <w:spacing w:before="161"/>
        <w:ind w:left="1713" w:right="142"/>
        <w:rPr>
          <w:color w:val="000000" w:themeColor="text1"/>
          <w:sz w:val="24"/>
        </w:rPr>
      </w:pPr>
      <w:r w:rsidRPr="00E10A61">
        <w:rPr>
          <w:color w:val="000000" w:themeColor="text1"/>
          <w:sz w:val="24"/>
        </w:rPr>
        <w:t>6 группа – зеленая шляпа – творческая: определить,</w:t>
      </w:r>
      <w:r w:rsidR="00E10A61" w:rsidRPr="00E10A61">
        <w:rPr>
          <w:color w:val="000000" w:themeColor="text1"/>
          <w:sz w:val="24"/>
        </w:rPr>
        <w:t xml:space="preserve"> </w:t>
      </w:r>
      <w:r w:rsidRPr="00E10A61">
        <w:rPr>
          <w:color w:val="000000" w:themeColor="text1"/>
          <w:sz w:val="24"/>
        </w:rPr>
        <w:t>как могли развиваться события дальше после принятия Манифеста 17 октября?</w:t>
      </w:r>
    </w:p>
    <w:p w:rsidR="009534D5" w:rsidRPr="00E10A61" w:rsidRDefault="00EB5696">
      <w:pPr>
        <w:pStyle w:val="a3"/>
        <w:spacing w:before="198"/>
        <w:ind w:right="136"/>
        <w:jc w:val="both"/>
        <w:rPr>
          <w:color w:val="000000" w:themeColor="text1"/>
        </w:rPr>
      </w:pPr>
      <w:r w:rsidRPr="00E10A61">
        <w:rPr>
          <w:b/>
          <w:i/>
          <w:color w:val="000000" w:themeColor="text1"/>
        </w:rPr>
        <w:t>Выводы</w:t>
      </w:r>
      <w:r w:rsidRPr="00E10A61">
        <w:rPr>
          <w:i/>
          <w:color w:val="000000" w:themeColor="text1"/>
        </w:rPr>
        <w:t xml:space="preserve">: </w:t>
      </w:r>
      <w:r w:rsidRPr="00E10A61">
        <w:rPr>
          <w:color w:val="000000" w:themeColor="text1"/>
        </w:rPr>
        <w:t>Манифест 17 октября 1905 г. Наносил удар по основам самодержавно – сословного строя, однако не мог восприниматься участниками революции как полная победа. С одной стороны, появляются гарантии прав и свобод человека, избираемая Государственная Дума с законодательными функциями, с другой – сохраняется царская власть,Манифестимеетмножествооговорокиограничений.ИзданиеМанифестанемогло привести к немедленному спаду революции, но постепенно могло переключить массы на легальный путь борьбы: начать подготовку к выборам в Государственную Думу.</w:t>
      </w:r>
    </w:p>
    <w:p w:rsidR="009534D5" w:rsidRPr="00E10A61" w:rsidRDefault="00EB5696">
      <w:pPr>
        <w:pStyle w:val="Heading1"/>
        <w:numPr>
          <w:ilvl w:val="2"/>
          <w:numId w:val="2"/>
        </w:numPr>
        <w:tabs>
          <w:tab w:val="left" w:pos="1234"/>
        </w:tabs>
        <w:ind w:left="1234" w:hanging="240"/>
        <w:jc w:val="both"/>
        <w:rPr>
          <w:color w:val="000000" w:themeColor="text1"/>
        </w:rPr>
      </w:pPr>
      <w:r w:rsidRPr="00E10A61">
        <w:rPr>
          <w:color w:val="000000" w:themeColor="text1"/>
        </w:rPr>
        <w:t>Высший</w:t>
      </w:r>
      <w:r w:rsidR="00E10A61" w:rsidRPr="00E10A61">
        <w:rPr>
          <w:color w:val="000000" w:themeColor="text1"/>
        </w:rPr>
        <w:t xml:space="preserve"> </w:t>
      </w:r>
      <w:r w:rsidRPr="00E10A61">
        <w:rPr>
          <w:color w:val="000000" w:themeColor="text1"/>
        </w:rPr>
        <w:t>подъем</w:t>
      </w:r>
      <w:r w:rsidR="00E10A61" w:rsidRPr="00E10A61">
        <w:rPr>
          <w:color w:val="000000" w:themeColor="text1"/>
        </w:rPr>
        <w:t xml:space="preserve"> </w:t>
      </w:r>
      <w:r w:rsidRPr="00E10A61">
        <w:rPr>
          <w:color w:val="000000" w:themeColor="text1"/>
          <w:spacing w:val="-2"/>
        </w:rPr>
        <w:t>революции.</w:t>
      </w:r>
    </w:p>
    <w:p w:rsidR="009534D5" w:rsidRPr="00E10A61" w:rsidRDefault="00EB5696">
      <w:pPr>
        <w:pStyle w:val="a3"/>
        <w:ind w:right="139"/>
        <w:jc w:val="both"/>
        <w:rPr>
          <w:color w:val="000000" w:themeColor="text1"/>
        </w:rPr>
      </w:pPr>
      <w:r w:rsidRPr="00E10A61">
        <w:rPr>
          <w:b/>
          <w:i/>
          <w:color w:val="000000" w:themeColor="text1"/>
        </w:rPr>
        <w:t>Слово учителя</w:t>
      </w:r>
      <w:r w:rsidRPr="00E10A61">
        <w:rPr>
          <w:i/>
          <w:color w:val="000000" w:themeColor="text1"/>
        </w:rPr>
        <w:t xml:space="preserve">: </w:t>
      </w:r>
      <w:r w:rsidRPr="00E10A61">
        <w:rPr>
          <w:color w:val="000000" w:themeColor="text1"/>
        </w:rPr>
        <w:t>Конец 1905 г. Ознаменовался самыми массовыми вооруженными выступлениями против самодержавия – восстанием на крейсере «Очаков» под руководствомлейтенантаП.П.ШмидтаиДекабрьскимвосстаниемвМоскве.Лишьвсамом конце 1905 г. Наметился спад революционного движения.</w:t>
      </w:r>
    </w:p>
    <w:p w:rsidR="009534D5" w:rsidRPr="00E10A61" w:rsidRDefault="00EB5696">
      <w:pPr>
        <w:pStyle w:val="Heading1"/>
        <w:numPr>
          <w:ilvl w:val="2"/>
          <w:numId w:val="2"/>
        </w:numPr>
        <w:tabs>
          <w:tab w:val="left" w:pos="1234"/>
        </w:tabs>
        <w:spacing w:before="3"/>
        <w:ind w:left="1234" w:hanging="240"/>
        <w:jc w:val="both"/>
        <w:rPr>
          <w:color w:val="000000" w:themeColor="text1"/>
        </w:rPr>
      </w:pPr>
      <w:r w:rsidRPr="00E10A61">
        <w:rPr>
          <w:color w:val="000000" w:themeColor="text1"/>
        </w:rPr>
        <w:t>Итогиреволюции1905-1907гг.–подведение</w:t>
      </w:r>
      <w:r w:rsidR="00E10A61" w:rsidRPr="00E10A61">
        <w:rPr>
          <w:color w:val="000000" w:themeColor="text1"/>
        </w:rPr>
        <w:t xml:space="preserve"> </w:t>
      </w:r>
      <w:r w:rsidRPr="00E10A61">
        <w:rPr>
          <w:color w:val="000000" w:themeColor="text1"/>
        </w:rPr>
        <w:t>итогов</w:t>
      </w:r>
      <w:r w:rsidR="00E10A61" w:rsidRPr="00E10A61">
        <w:rPr>
          <w:color w:val="000000" w:themeColor="text1"/>
        </w:rPr>
        <w:t xml:space="preserve"> </w:t>
      </w:r>
      <w:r w:rsidRPr="00E10A61">
        <w:rPr>
          <w:color w:val="000000" w:themeColor="text1"/>
        </w:rPr>
        <w:t>изученного</w:t>
      </w:r>
      <w:r w:rsidRPr="00E10A61">
        <w:rPr>
          <w:color w:val="000000" w:themeColor="text1"/>
          <w:spacing w:val="-2"/>
        </w:rPr>
        <w:t xml:space="preserve"> материала.</w:t>
      </w:r>
    </w:p>
    <w:p w:rsidR="009534D5" w:rsidRPr="00E10A61" w:rsidRDefault="00EB5696">
      <w:pPr>
        <w:pStyle w:val="a3"/>
        <w:ind w:right="140"/>
        <w:jc w:val="both"/>
        <w:rPr>
          <w:color w:val="000000" w:themeColor="text1"/>
        </w:rPr>
      </w:pPr>
      <w:r w:rsidRPr="00E10A61">
        <w:rPr>
          <w:i/>
          <w:color w:val="000000" w:themeColor="text1"/>
        </w:rPr>
        <w:t xml:space="preserve">Задание: </w:t>
      </w:r>
      <w:r w:rsidRPr="00E10A61">
        <w:rPr>
          <w:color w:val="000000" w:themeColor="text1"/>
        </w:rPr>
        <w:t>сравнить требования петиции 9 января 1905 г. с реформами, «дарованными» Манифестом 17 октября 1905 г. И сформулировать итоги революции, зафиксировать их в виде таблицы:</w:t>
      </w:r>
    </w:p>
    <w:p w:rsidR="009534D5" w:rsidRPr="00E10A61" w:rsidRDefault="00EB5696">
      <w:pPr>
        <w:pStyle w:val="Heading1"/>
        <w:spacing w:before="3" w:line="240" w:lineRule="auto"/>
        <w:ind w:left="3092"/>
        <w:rPr>
          <w:color w:val="000000" w:themeColor="text1"/>
        </w:rPr>
      </w:pPr>
      <w:r w:rsidRPr="00E10A61">
        <w:rPr>
          <w:color w:val="000000" w:themeColor="text1"/>
        </w:rPr>
        <w:t>Итогиипоследствияреволюции1905–1907</w:t>
      </w:r>
      <w:r w:rsidRPr="00E10A61">
        <w:rPr>
          <w:color w:val="000000" w:themeColor="text1"/>
          <w:spacing w:val="-5"/>
        </w:rPr>
        <w:t>гг.</w:t>
      </w:r>
    </w:p>
    <w:p w:rsidR="009534D5" w:rsidRPr="00E10A61" w:rsidRDefault="009534D5">
      <w:pPr>
        <w:pStyle w:val="a3"/>
        <w:ind w:left="0"/>
        <w:rPr>
          <w:b/>
          <w:color w:val="000000" w:themeColor="text1"/>
          <w:sz w:val="14"/>
        </w:rPr>
      </w:pPr>
    </w:p>
    <w:tbl>
      <w:tblPr>
        <w:tblStyle w:val="TableNormal"/>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6"/>
        <w:gridCol w:w="4671"/>
      </w:tblGrid>
      <w:tr w:rsidR="009534D5" w:rsidRPr="00E10A61">
        <w:trPr>
          <w:trHeight w:val="275"/>
        </w:trPr>
        <w:tc>
          <w:tcPr>
            <w:tcW w:w="4676" w:type="dxa"/>
          </w:tcPr>
          <w:p w:rsidR="009534D5" w:rsidRPr="00E10A61" w:rsidRDefault="00EB5696">
            <w:pPr>
              <w:pStyle w:val="TableParagraph"/>
              <w:ind w:left="5"/>
              <w:jc w:val="center"/>
              <w:rPr>
                <w:color w:val="000000" w:themeColor="text1"/>
                <w:sz w:val="24"/>
              </w:rPr>
            </w:pPr>
            <w:r w:rsidRPr="00E10A61">
              <w:rPr>
                <w:color w:val="000000" w:themeColor="text1"/>
                <w:spacing w:val="-2"/>
                <w:sz w:val="24"/>
              </w:rPr>
              <w:t>Итоги</w:t>
            </w:r>
          </w:p>
        </w:tc>
        <w:tc>
          <w:tcPr>
            <w:tcW w:w="4671" w:type="dxa"/>
          </w:tcPr>
          <w:p w:rsidR="009534D5" w:rsidRPr="00E10A61" w:rsidRDefault="00EB5696">
            <w:pPr>
              <w:pStyle w:val="TableParagraph"/>
              <w:ind w:left="1127"/>
              <w:rPr>
                <w:color w:val="000000" w:themeColor="text1"/>
                <w:sz w:val="24"/>
              </w:rPr>
            </w:pPr>
            <w:r w:rsidRPr="00E10A61">
              <w:rPr>
                <w:color w:val="000000" w:themeColor="text1"/>
                <w:sz w:val="24"/>
              </w:rPr>
              <w:t>Нерешенные</w:t>
            </w:r>
            <w:r w:rsidR="00E10A61" w:rsidRPr="00E10A61">
              <w:rPr>
                <w:color w:val="000000" w:themeColor="text1"/>
                <w:sz w:val="24"/>
              </w:rPr>
              <w:t xml:space="preserve"> </w:t>
            </w:r>
            <w:r w:rsidRPr="00E10A61">
              <w:rPr>
                <w:color w:val="000000" w:themeColor="text1"/>
                <w:spacing w:val="-2"/>
                <w:sz w:val="24"/>
              </w:rPr>
              <w:t>проблемы</w:t>
            </w:r>
          </w:p>
        </w:tc>
      </w:tr>
      <w:tr w:rsidR="009534D5" w:rsidRPr="00E10A61">
        <w:trPr>
          <w:trHeight w:val="275"/>
        </w:trPr>
        <w:tc>
          <w:tcPr>
            <w:tcW w:w="4676" w:type="dxa"/>
          </w:tcPr>
          <w:p w:rsidR="009534D5" w:rsidRPr="00E10A61" w:rsidRDefault="00EB5696">
            <w:pPr>
              <w:pStyle w:val="TableParagraph"/>
              <w:rPr>
                <w:color w:val="000000" w:themeColor="text1"/>
                <w:sz w:val="24"/>
              </w:rPr>
            </w:pPr>
            <w:r w:rsidRPr="00E10A61">
              <w:rPr>
                <w:color w:val="000000" w:themeColor="text1"/>
                <w:sz w:val="24"/>
              </w:rPr>
              <w:t>Учреждение</w:t>
            </w:r>
            <w:r w:rsidR="00E10A61" w:rsidRPr="00E10A61">
              <w:rPr>
                <w:color w:val="000000" w:themeColor="text1"/>
                <w:sz w:val="24"/>
              </w:rPr>
              <w:t xml:space="preserve"> </w:t>
            </w:r>
            <w:r w:rsidRPr="00E10A61">
              <w:rPr>
                <w:color w:val="000000" w:themeColor="text1"/>
                <w:sz w:val="24"/>
              </w:rPr>
              <w:t>Государственной</w:t>
            </w:r>
            <w:r w:rsidRPr="00E10A61">
              <w:rPr>
                <w:color w:val="000000" w:themeColor="text1"/>
                <w:spacing w:val="-4"/>
                <w:sz w:val="24"/>
              </w:rPr>
              <w:t xml:space="preserve"> Думы</w:t>
            </w:r>
          </w:p>
        </w:tc>
        <w:tc>
          <w:tcPr>
            <w:tcW w:w="4671" w:type="dxa"/>
          </w:tcPr>
          <w:p w:rsidR="009534D5" w:rsidRPr="00E10A61" w:rsidRDefault="00EB5696">
            <w:pPr>
              <w:pStyle w:val="TableParagraph"/>
              <w:ind w:left="167"/>
              <w:rPr>
                <w:color w:val="000000" w:themeColor="text1"/>
                <w:sz w:val="24"/>
              </w:rPr>
            </w:pPr>
            <w:r w:rsidRPr="00E10A61">
              <w:rPr>
                <w:color w:val="000000" w:themeColor="text1"/>
                <w:sz w:val="24"/>
              </w:rPr>
              <w:t>Сохранение</w:t>
            </w:r>
            <w:r w:rsidR="00E10A61" w:rsidRPr="00E10A61">
              <w:rPr>
                <w:color w:val="000000" w:themeColor="text1"/>
                <w:sz w:val="24"/>
              </w:rPr>
              <w:t xml:space="preserve"> </w:t>
            </w:r>
            <w:r w:rsidRPr="00E10A61">
              <w:rPr>
                <w:color w:val="000000" w:themeColor="text1"/>
                <w:spacing w:val="-2"/>
                <w:sz w:val="24"/>
              </w:rPr>
              <w:t>самодержавия</w:t>
            </w:r>
          </w:p>
        </w:tc>
      </w:tr>
      <w:tr w:rsidR="009534D5" w:rsidRPr="00E10A61">
        <w:trPr>
          <w:trHeight w:val="275"/>
        </w:trPr>
        <w:tc>
          <w:tcPr>
            <w:tcW w:w="4676" w:type="dxa"/>
          </w:tcPr>
          <w:p w:rsidR="009534D5" w:rsidRPr="00E10A61" w:rsidRDefault="00EB5696">
            <w:pPr>
              <w:pStyle w:val="TableParagraph"/>
              <w:rPr>
                <w:color w:val="000000" w:themeColor="text1"/>
                <w:sz w:val="24"/>
              </w:rPr>
            </w:pPr>
            <w:r w:rsidRPr="00E10A61">
              <w:rPr>
                <w:color w:val="000000" w:themeColor="text1"/>
                <w:sz w:val="24"/>
              </w:rPr>
              <w:t>Дарование</w:t>
            </w:r>
            <w:r w:rsidR="00E10A61" w:rsidRPr="00E10A61">
              <w:rPr>
                <w:color w:val="000000" w:themeColor="text1"/>
                <w:sz w:val="24"/>
              </w:rPr>
              <w:t xml:space="preserve"> </w:t>
            </w:r>
            <w:r w:rsidRPr="00E10A61">
              <w:rPr>
                <w:color w:val="000000" w:themeColor="text1"/>
                <w:sz w:val="24"/>
              </w:rPr>
              <w:t>политических</w:t>
            </w:r>
            <w:r w:rsidR="00E10A61" w:rsidRPr="00E10A61">
              <w:rPr>
                <w:color w:val="000000" w:themeColor="text1"/>
                <w:sz w:val="24"/>
              </w:rPr>
              <w:t xml:space="preserve"> </w:t>
            </w:r>
            <w:r w:rsidRPr="00E10A61">
              <w:rPr>
                <w:color w:val="000000" w:themeColor="text1"/>
                <w:spacing w:val="-2"/>
                <w:sz w:val="24"/>
              </w:rPr>
              <w:t>свобод</w:t>
            </w:r>
          </w:p>
        </w:tc>
        <w:tc>
          <w:tcPr>
            <w:tcW w:w="4671" w:type="dxa"/>
          </w:tcPr>
          <w:p w:rsidR="009534D5" w:rsidRPr="00E10A61" w:rsidRDefault="00EB5696">
            <w:pPr>
              <w:pStyle w:val="TableParagraph"/>
              <w:ind w:left="227"/>
              <w:rPr>
                <w:color w:val="000000" w:themeColor="text1"/>
                <w:sz w:val="24"/>
              </w:rPr>
            </w:pPr>
            <w:r w:rsidRPr="00E10A61">
              <w:rPr>
                <w:color w:val="000000" w:themeColor="text1"/>
                <w:sz w:val="24"/>
              </w:rPr>
              <w:t>Аграрный</w:t>
            </w:r>
            <w:r w:rsidR="00E10A61" w:rsidRPr="00E10A61">
              <w:rPr>
                <w:color w:val="000000" w:themeColor="text1"/>
                <w:sz w:val="24"/>
              </w:rPr>
              <w:t xml:space="preserve"> </w:t>
            </w:r>
            <w:r w:rsidRPr="00E10A61">
              <w:rPr>
                <w:color w:val="000000" w:themeColor="text1"/>
                <w:spacing w:val="-2"/>
                <w:sz w:val="24"/>
              </w:rPr>
              <w:t>вопрос</w:t>
            </w:r>
          </w:p>
        </w:tc>
      </w:tr>
      <w:tr w:rsidR="009534D5" w:rsidRPr="00E10A61">
        <w:trPr>
          <w:trHeight w:val="275"/>
        </w:trPr>
        <w:tc>
          <w:tcPr>
            <w:tcW w:w="4676" w:type="dxa"/>
          </w:tcPr>
          <w:p w:rsidR="009534D5" w:rsidRPr="00E10A61" w:rsidRDefault="00EB5696">
            <w:pPr>
              <w:pStyle w:val="TableParagraph"/>
              <w:rPr>
                <w:color w:val="000000" w:themeColor="text1"/>
                <w:sz w:val="24"/>
              </w:rPr>
            </w:pPr>
            <w:r w:rsidRPr="00E10A61">
              <w:rPr>
                <w:color w:val="000000" w:themeColor="text1"/>
                <w:sz w:val="24"/>
              </w:rPr>
              <w:t>Дарование</w:t>
            </w:r>
            <w:r w:rsidR="00E10A61" w:rsidRPr="00E10A61">
              <w:rPr>
                <w:color w:val="000000" w:themeColor="text1"/>
                <w:sz w:val="24"/>
              </w:rPr>
              <w:t xml:space="preserve"> </w:t>
            </w:r>
            <w:r w:rsidRPr="00E10A61">
              <w:rPr>
                <w:color w:val="000000" w:themeColor="text1"/>
                <w:sz w:val="24"/>
              </w:rPr>
              <w:t>гражданских</w:t>
            </w:r>
            <w:r w:rsidR="00E10A61" w:rsidRPr="00E10A61">
              <w:rPr>
                <w:color w:val="000000" w:themeColor="text1"/>
                <w:sz w:val="24"/>
              </w:rPr>
              <w:t xml:space="preserve"> </w:t>
            </w:r>
            <w:r w:rsidRPr="00E10A61">
              <w:rPr>
                <w:color w:val="000000" w:themeColor="text1"/>
                <w:sz w:val="24"/>
              </w:rPr>
              <w:t>прав</w:t>
            </w:r>
            <w:r w:rsidR="00E10A61" w:rsidRPr="00E10A61">
              <w:rPr>
                <w:color w:val="000000" w:themeColor="text1"/>
                <w:sz w:val="24"/>
              </w:rPr>
              <w:t xml:space="preserve"> </w:t>
            </w:r>
            <w:r w:rsidRPr="00E10A61">
              <w:rPr>
                <w:color w:val="000000" w:themeColor="text1"/>
                <w:sz w:val="24"/>
              </w:rPr>
              <w:t>и</w:t>
            </w:r>
            <w:r w:rsidRPr="00E10A61">
              <w:rPr>
                <w:color w:val="000000" w:themeColor="text1"/>
                <w:spacing w:val="-2"/>
                <w:sz w:val="24"/>
              </w:rPr>
              <w:t xml:space="preserve"> свобод</w:t>
            </w:r>
          </w:p>
        </w:tc>
        <w:tc>
          <w:tcPr>
            <w:tcW w:w="4671" w:type="dxa"/>
          </w:tcPr>
          <w:p w:rsidR="009534D5" w:rsidRPr="00E10A61" w:rsidRDefault="00EB5696">
            <w:pPr>
              <w:pStyle w:val="TableParagraph"/>
              <w:ind w:left="167"/>
              <w:rPr>
                <w:color w:val="000000" w:themeColor="text1"/>
                <w:sz w:val="24"/>
              </w:rPr>
            </w:pPr>
            <w:r w:rsidRPr="00E10A61">
              <w:rPr>
                <w:color w:val="000000" w:themeColor="text1"/>
                <w:sz w:val="24"/>
              </w:rPr>
              <w:t>Рабочий</w:t>
            </w:r>
            <w:r w:rsidR="00E10A61" w:rsidRPr="00E10A61">
              <w:rPr>
                <w:color w:val="000000" w:themeColor="text1"/>
                <w:sz w:val="24"/>
              </w:rPr>
              <w:t xml:space="preserve"> </w:t>
            </w:r>
            <w:r w:rsidRPr="00E10A61">
              <w:rPr>
                <w:color w:val="000000" w:themeColor="text1"/>
                <w:spacing w:val="-2"/>
                <w:sz w:val="24"/>
              </w:rPr>
              <w:t>вопрос</w:t>
            </w:r>
          </w:p>
        </w:tc>
      </w:tr>
      <w:tr w:rsidR="009534D5" w:rsidRPr="00E10A61">
        <w:trPr>
          <w:trHeight w:val="277"/>
        </w:trPr>
        <w:tc>
          <w:tcPr>
            <w:tcW w:w="4676" w:type="dxa"/>
          </w:tcPr>
          <w:p w:rsidR="009534D5" w:rsidRPr="00E10A61" w:rsidRDefault="00EB5696">
            <w:pPr>
              <w:pStyle w:val="TableParagraph"/>
              <w:spacing w:line="258" w:lineRule="exact"/>
              <w:rPr>
                <w:color w:val="000000" w:themeColor="text1"/>
                <w:sz w:val="24"/>
              </w:rPr>
            </w:pPr>
            <w:r w:rsidRPr="00E10A61">
              <w:rPr>
                <w:color w:val="000000" w:themeColor="text1"/>
                <w:sz w:val="24"/>
              </w:rPr>
              <w:t>Отмена</w:t>
            </w:r>
            <w:r w:rsidR="00E10A61" w:rsidRPr="00E10A61">
              <w:rPr>
                <w:color w:val="000000" w:themeColor="text1"/>
                <w:sz w:val="24"/>
              </w:rPr>
              <w:t xml:space="preserve"> </w:t>
            </w:r>
            <w:r w:rsidRPr="00E10A61">
              <w:rPr>
                <w:color w:val="000000" w:themeColor="text1"/>
                <w:sz w:val="24"/>
              </w:rPr>
              <w:t>выкупных</w:t>
            </w:r>
            <w:r w:rsidRPr="00E10A61">
              <w:rPr>
                <w:color w:val="000000" w:themeColor="text1"/>
                <w:spacing w:val="-2"/>
                <w:sz w:val="24"/>
              </w:rPr>
              <w:t xml:space="preserve"> платежей</w:t>
            </w:r>
          </w:p>
        </w:tc>
        <w:tc>
          <w:tcPr>
            <w:tcW w:w="4671" w:type="dxa"/>
          </w:tcPr>
          <w:p w:rsidR="009534D5" w:rsidRPr="00E10A61" w:rsidRDefault="00EB5696">
            <w:pPr>
              <w:pStyle w:val="TableParagraph"/>
              <w:spacing w:line="258" w:lineRule="exact"/>
              <w:rPr>
                <w:color w:val="000000" w:themeColor="text1"/>
                <w:sz w:val="24"/>
              </w:rPr>
            </w:pPr>
            <w:r w:rsidRPr="00E10A61">
              <w:rPr>
                <w:color w:val="000000" w:themeColor="text1"/>
                <w:sz w:val="24"/>
              </w:rPr>
              <w:t>Национальный</w:t>
            </w:r>
            <w:r w:rsidR="00E10A61" w:rsidRPr="00E10A61">
              <w:rPr>
                <w:color w:val="000000" w:themeColor="text1"/>
                <w:sz w:val="24"/>
              </w:rPr>
              <w:t xml:space="preserve"> </w:t>
            </w:r>
            <w:r w:rsidRPr="00E10A61">
              <w:rPr>
                <w:color w:val="000000" w:themeColor="text1"/>
                <w:spacing w:val="-2"/>
                <w:sz w:val="24"/>
              </w:rPr>
              <w:t>вопрос</w:t>
            </w:r>
          </w:p>
        </w:tc>
      </w:tr>
      <w:tr w:rsidR="009534D5" w:rsidRPr="00E10A61">
        <w:trPr>
          <w:trHeight w:val="276"/>
        </w:trPr>
        <w:tc>
          <w:tcPr>
            <w:tcW w:w="4676" w:type="dxa"/>
          </w:tcPr>
          <w:p w:rsidR="009534D5" w:rsidRPr="00E10A61" w:rsidRDefault="00EB5696">
            <w:pPr>
              <w:pStyle w:val="TableParagraph"/>
              <w:rPr>
                <w:color w:val="000000" w:themeColor="text1"/>
                <w:sz w:val="24"/>
              </w:rPr>
            </w:pPr>
            <w:r w:rsidRPr="00E10A61">
              <w:rPr>
                <w:color w:val="000000" w:themeColor="text1"/>
                <w:sz w:val="24"/>
              </w:rPr>
              <w:t>Возможность</w:t>
            </w:r>
            <w:r w:rsidR="00E10A61" w:rsidRPr="00E10A61">
              <w:rPr>
                <w:color w:val="000000" w:themeColor="text1"/>
                <w:sz w:val="24"/>
              </w:rPr>
              <w:t xml:space="preserve"> </w:t>
            </w:r>
            <w:r w:rsidRPr="00E10A61">
              <w:rPr>
                <w:color w:val="000000" w:themeColor="text1"/>
                <w:sz w:val="24"/>
              </w:rPr>
              <w:t>появления</w:t>
            </w:r>
            <w:r w:rsidR="00E10A61" w:rsidRPr="00E10A61">
              <w:rPr>
                <w:color w:val="000000" w:themeColor="text1"/>
                <w:sz w:val="24"/>
              </w:rPr>
              <w:t xml:space="preserve"> </w:t>
            </w:r>
            <w:r w:rsidRPr="00E10A61">
              <w:rPr>
                <w:color w:val="000000" w:themeColor="text1"/>
                <w:sz w:val="24"/>
              </w:rPr>
              <w:t>легальных</w:t>
            </w:r>
            <w:r w:rsidR="00E10A61" w:rsidRPr="00E10A61">
              <w:rPr>
                <w:color w:val="000000" w:themeColor="text1"/>
                <w:sz w:val="24"/>
              </w:rPr>
              <w:t xml:space="preserve"> </w:t>
            </w:r>
            <w:r w:rsidRPr="00E10A61">
              <w:rPr>
                <w:color w:val="000000" w:themeColor="text1"/>
                <w:spacing w:val="-2"/>
                <w:sz w:val="24"/>
              </w:rPr>
              <w:t>партий</w:t>
            </w:r>
          </w:p>
        </w:tc>
        <w:tc>
          <w:tcPr>
            <w:tcW w:w="4671" w:type="dxa"/>
          </w:tcPr>
          <w:p w:rsidR="009534D5" w:rsidRPr="00E10A61" w:rsidRDefault="009534D5">
            <w:pPr>
              <w:pStyle w:val="TableParagraph"/>
              <w:spacing w:line="240" w:lineRule="auto"/>
              <w:ind w:left="0"/>
              <w:rPr>
                <w:color w:val="000000" w:themeColor="text1"/>
                <w:sz w:val="20"/>
              </w:rPr>
            </w:pPr>
          </w:p>
        </w:tc>
      </w:tr>
    </w:tbl>
    <w:p w:rsidR="009534D5" w:rsidRPr="00E10A61" w:rsidRDefault="00EB5696">
      <w:pPr>
        <w:pStyle w:val="a3"/>
        <w:ind w:right="134"/>
        <w:jc w:val="both"/>
        <w:rPr>
          <w:color w:val="000000" w:themeColor="text1"/>
        </w:rPr>
      </w:pPr>
      <w:r w:rsidRPr="00E10A61">
        <w:rPr>
          <w:i/>
          <w:color w:val="000000" w:themeColor="text1"/>
        </w:rPr>
        <w:t xml:space="preserve">Проблемный вопрос: </w:t>
      </w:r>
      <w:r w:rsidRPr="00E10A61">
        <w:rPr>
          <w:color w:val="000000" w:themeColor="text1"/>
        </w:rPr>
        <w:t>Согласны ли вы с утверждением, что революция 1905 – 1907 гг. потерпела поражение? Аргументируйте свой ответ.</w:t>
      </w:r>
    </w:p>
    <w:p w:rsidR="009534D5" w:rsidRPr="00E10A61" w:rsidRDefault="00EB5696">
      <w:pPr>
        <w:pStyle w:val="a3"/>
        <w:ind w:right="145"/>
        <w:jc w:val="both"/>
        <w:rPr>
          <w:color w:val="000000" w:themeColor="text1"/>
        </w:rPr>
      </w:pPr>
      <w:r w:rsidRPr="00E10A61">
        <w:rPr>
          <w:i/>
          <w:color w:val="000000" w:themeColor="text1"/>
        </w:rPr>
        <w:t xml:space="preserve">Слово учителя: </w:t>
      </w:r>
      <w:r w:rsidRPr="00E10A61">
        <w:rPr>
          <w:color w:val="000000" w:themeColor="text1"/>
        </w:rPr>
        <w:t>какие основные аспекты урока мы не затронули? (согласно методу «Инфо – угадай – ка», использованному в начале урока).</w:t>
      </w:r>
    </w:p>
    <w:p w:rsidR="009534D5" w:rsidRPr="00E10A61" w:rsidRDefault="00EB5696">
      <w:pPr>
        <w:pStyle w:val="a3"/>
        <w:ind w:right="142"/>
        <w:jc w:val="both"/>
        <w:rPr>
          <w:color w:val="000000" w:themeColor="text1"/>
        </w:rPr>
      </w:pPr>
      <w:r w:rsidRPr="00E10A61">
        <w:rPr>
          <w:b/>
          <w:color w:val="000000" w:themeColor="text1"/>
        </w:rPr>
        <w:t>Домашнеезадание:</w:t>
      </w:r>
      <w:r w:rsidRPr="00E10A61">
        <w:rPr>
          <w:color w:val="000000" w:themeColor="text1"/>
        </w:rPr>
        <w:t xml:space="preserve">закончитьзаполнениетаблицы.Написатьписьмоотимени участника революционных событий, отметив ключевые моменты, касаемых выбранного вами </w:t>
      </w:r>
      <w:r w:rsidRPr="00E10A61">
        <w:rPr>
          <w:color w:val="000000" w:themeColor="text1"/>
          <w:spacing w:val="-2"/>
        </w:rPr>
        <w:t>персонажа.</w:t>
      </w:r>
    </w:p>
    <w:sectPr w:rsidR="009534D5" w:rsidRPr="00E10A61" w:rsidSect="009534D5">
      <w:pgSz w:w="11910" w:h="16840"/>
      <w:pgMar w:top="1060" w:right="708" w:bottom="920" w:left="708" w:header="216" w:footer="7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1D1" w:rsidRDefault="002601D1" w:rsidP="009534D5">
      <w:r>
        <w:separator/>
      </w:r>
    </w:p>
  </w:endnote>
  <w:endnote w:type="continuationSeparator" w:id="1">
    <w:p w:rsidR="002601D1" w:rsidRDefault="002601D1" w:rsidP="00953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D5" w:rsidRDefault="00B068CA">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84.1pt;margin-top:794.35pt;width:177.75pt;height:13.05pt;z-index:-251658752;mso-position-horizontal-relative:page;mso-position-vertical-relative:page" filled="f" stroked="f">
          <v:textbox inset="0,0,0,0">
            <w:txbxContent>
              <w:p w:rsidR="009534D5" w:rsidRDefault="009534D5">
                <w:pPr>
                  <w:spacing w:line="245" w:lineRule="exact"/>
                  <w:ind w:left="20"/>
                  <w:rPr>
                    <w:rFonts w:ascii="Calibri" w:hAnsi="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1D1" w:rsidRDefault="002601D1" w:rsidP="009534D5">
      <w:r>
        <w:separator/>
      </w:r>
    </w:p>
  </w:footnote>
  <w:footnote w:type="continuationSeparator" w:id="1">
    <w:p w:rsidR="002601D1" w:rsidRDefault="002601D1" w:rsidP="00953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D5" w:rsidRDefault="009534D5">
    <w:pPr>
      <w:pStyle w:val="a3"/>
      <w:spacing w:line="14" w:lineRule="auto"/>
      <w:ind w:left="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D5" w:rsidRDefault="009534D5">
    <w:pPr>
      <w:pStyle w:val="a3"/>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D59"/>
    <w:multiLevelType w:val="hybridMultilevel"/>
    <w:tmpl w:val="91EC98EE"/>
    <w:lvl w:ilvl="0" w:tplc="645A46D4">
      <w:numFmt w:val="bullet"/>
      <w:lvlText w:val="-"/>
      <w:lvlJc w:val="left"/>
      <w:pPr>
        <w:ind w:left="994" w:hanging="200"/>
      </w:pPr>
      <w:rPr>
        <w:rFonts w:ascii="Times New Roman" w:eastAsia="Times New Roman" w:hAnsi="Times New Roman" w:cs="Times New Roman" w:hint="default"/>
        <w:spacing w:val="0"/>
        <w:w w:val="100"/>
        <w:lang w:val="ru-RU" w:eastAsia="en-US" w:bidi="ar-SA"/>
      </w:rPr>
    </w:lvl>
    <w:lvl w:ilvl="1" w:tplc="C2A01128">
      <w:numFmt w:val="bullet"/>
      <w:lvlText w:val="•"/>
      <w:lvlJc w:val="left"/>
      <w:pPr>
        <w:ind w:left="1949" w:hanging="200"/>
      </w:pPr>
      <w:rPr>
        <w:rFonts w:hint="default"/>
        <w:lang w:val="ru-RU" w:eastAsia="en-US" w:bidi="ar-SA"/>
      </w:rPr>
    </w:lvl>
    <w:lvl w:ilvl="2" w:tplc="7084FDD0">
      <w:numFmt w:val="bullet"/>
      <w:lvlText w:val="•"/>
      <w:lvlJc w:val="left"/>
      <w:pPr>
        <w:ind w:left="2898" w:hanging="200"/>
      </w:pPr>
      <w:rPr>
        <w:rFonts w:hint="default"/>
        <w:lang w:val="ru-RU" w:eastAsia="en-US" w:bidi="ar-SA"/>
      </w:rPr>
    </w:lvl>
    <w:lvl w:ilvl="3" w:tplc="A49C966C">
      <w:numFmt w:val="bullet"/>
      <w:lvlText w:val="•"/>
      <w:lvlJc w:val="left"/>
      <w:pPr>
        <w:ind w:left="3847" w:hanging="200"/>
      </w:pPr>
      <w:rPr>
        <w:rFonts w:hint="default"/>
        <w:lang w:val="ru-RU" w:eastAsia="en-US" w:bidi="ar-SA"/>
      </w:rPr>
    </w:lvl>
    <w:lvl w:ilvl="4" w:tplc="2AE4CA56">
      <w:numFmt w:val="bullet"/>
      <w:lvlText w:val="•"/>
      <w:lvlJc w:val="left"/>
      <w:pPr>
        <w:ind w:left="4796" w:hanging="200"/>
      </w:pPr>
      <w:rPr>
        <w:rFonts w:hint="default"/>
        <w:lang w:val="ru-RU" w:eastAsia="en-US" w:bidi="ar-SA"/>
      </w:rPr>
    </w:lvl>
    <w:lvl w:ilvl="5" w:tplc="C5025012">
      <w:numFmt w:val="bullet"/>
      <w:lvlText w:val="•"/>
      <w:lvlJc w:val="left"/>
      <w:pPr>
        <w:ind w:left="5745" w:hanging="200"/>
      </w:pPr>
      <w:rPr>
        <w:rFonts w:hint="default"/>
        <w:lang w:val="ru-RU" w:eastAsia="en-US" w:bidi="ar-SA"/>
      </w:rPr>
    </w:lvl>
    <w:lvl w:ilvl="6" w:tplc="5672CAEE">
      <w:numFmt w:val="bullet"/>
      <w:lvlText w:val="•"/>
      <w:lvlJc w:val="left"/>
      <w:pPr>
        <w:ind w:left="6694" w:hanging="200"/>
      </w:pPr>
      <w:rPr>
        <w:rFonts w:hint="default"/>
        <w:lang w:val="ru-RU" w:eastAsia="en-US" w:bidi="ar-SA"/>
      </w:rPr>
    </w:lvl>
    <w:lvl w:ilvl="7" w:tplc="A1BADC90">
      <w:numFmt w:val="bullet"/>
      <w:lvlText w:val="•"/>
      <w:lvlJc w:val="left"/>
      <w:pPr>
        <w:ind w:left="7643" w:hanging="200"/>
      </w:pPr>
      <w:rPr>
        <w:rFonts w:hint="default"/>
        <w:lang w:val="ru-RU" w:eastAsia="en-US" w:bidi="ar-SA"/>
      </w:rPr>
    </w:lvl>
    <w:lvl w:ilvl="8" w:tplc="27B23BDC">
      <w:numFmt w:val="bullet"/>
      <w:lvlText w:val="•"/>
      <w:lvlJc w:val="left"/>
      <w:pPr>
        <w:ind w:left="8592" w:hanging="200"/>
      </w:pPr>
      <w:rPr>
        <w:rFonts w:hint="default"/>
        <w:lang w:val="ru-RU" w:eastAsia="en-US" w:bidi="ar-SA"/>
      </w:rPr>
    </w:lvl>
  </w:abstractNum>
  <w:abstractNum w:abstractNumId="1">
    <w:nsid w:val="58D82273"/>
    <w:multiLevelType w:val="hybridMultilevel"/>
    <w:tmpl w:val="770C68C0"/>
    <w:lvl w:ilvl="0" w:tplc="FC86515C">
      <w:start w:val="1"/>
      <w:numFmt w:val="decimal"/>
      <w:lvlText w:val="%1."/>
      <w:lvlJc w:val="left"/>
      <w:pPr>
        <w:ind w:left="1714"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C1B27904">
      <w:numFmt w:val="bullet"/>
      <w:lvlText w:val=""/>
      <w:lvlJc w:val="left"/>
      <w:pPr>
        <w:ind w:left="1714" w:hanging="360"/>
      </w:pPr>
      <w:rPr>
        <w:rFonts w:ascii="Symbol" w:eastAsia="Symbol" w:hAnsi="Symbol" w:cs="Symbol" w:hint="default"/>
        <w:b w:val="0"/>
        <w:bCs w:val="0"/>
        <w:i w:val="0"/>
        <w:iCs w:val="0"/>
        <w:spacing w:val="0"/>
        <w:w w:val="100"/>
        <w:sz w:val="24"/>
        <w:szCs w:val="24"/>
        <w:lang w:val="ru-RU" w:eastAsia="en-US" w:bidi="ar-SA"/>
      </w:rPr>
    </w:lvl>
    <w:lvl w:ilvl="2" w:tplc="2AEAC1B6">
      <w:numFmt w:val="bullet"/>
      <w:lvlText w:val="•"/>
      <w:lvlJc w:val="left"/>
      <w:pPr>
        <w:ind w:left="3474" w:hanging="360"/>
      </w:pPr>
      <w:rPr>
        <w:rFonts w:hint="default"/>
        <w:lang w:val="ru-RU" w:eastAsia="en-US" w:bidi="ar-SA"/>
      </w:rPr>
    </w:lvl>
    <w:lvl w:ilvl="3" w:tplc="00B43528">
      <w:numFmt w:val="bullet"/>
      <w:lvlText w:val="•"/>
      <w:lvlJc w:val="left"/>
      <w:pPr>
        <w:ind w:left="4351" w:hanging="360"/>
      </w:pPr>
      <w:rPr>
        <w:rFonts w:hint="default"/>
        <w:lang w:val="ru-RU" w:eastAsia="en-US" w:bidi="ar-SA"/>
      </w:rPr>
    </w:lvl>
    <w:lvl w:ilvl="4" w:tplc="AB708B8E">
      <w:numFmt w:val="bullet"/>
      <w:lvlText w:val="•"/>
      <w:lvlJc w:val="left"/>
      <w:pPr>
        <w:ind w:left="5228" w:hanging="360"/>
      </w:pPr>
      <w:rPr>
        <w:rFonts w:hint="default"/>
        <w:lang w:val="ru-RU" w:eastAsia="en-US" w:bidi="ar-SA"/>
      </w:rPr>
    </w:lvl>
    <w:lvl w:ilvl="5" w:tplc="37C26692">
      <w:numFmt w:val="bullet"/>
      <w:lvlText w:val="•"/>
      <w:lvlJc w:val="left"/>
      <w:pPr>
        <w:ind w:left="6105" w:hanging="360"/>
      </w:pPr>
      <w:rPr>
        <w:rFonts w:hint="default"/>
        <w:lang w:val="ru-RU" w:eastAsia="en-US" w:bidi="ar-SA"/>
      </w:rPr>
    </w:lvl>
    <w:lvl w:ilvl="6" w:tplc="5AD88D46">
      <w:numFmt w:val="bullet"/>
      <w:lvlText w:val="•"/>
      <w:lvlJc w:val="left"/>
      <w:pPr>
        <w:ind w:left="6982" w:hanging="360"/>
      </w:pPr>
      <w:rPr>
        <w:rFonts w:hint="default"/>
        <w:lang w:val="ru-RU" w:eastAsia="en-US" w:bidi="ar-SA"/>
      </w:rPr>
    </w:lvl>
    <w:lvl w:ilvl="7" w:tplc="585AF21E">
      <w:numFmt w:val="bullet"/>
      <w:lvlText w:val="•"/>
      <w:lvlJc w:val="left"/>
      <w:pPr>
        <w:ind w:left="7859" w:hanging="360"/>
      </w:pPr>
      <w:rPr>
        <w:rFonts w:hint="default"/>
        <w:lang w:val="ru-RU" w:eastAsia="en-US" w:bidi="ar-SA"/>
      </w:rPr>
    </w:lvl>
    <w:lvl w:ilvl="8" w:tplc="F8E89706">
      <w:numFmt w:val="bullet"/>
      <w:lvlText w:val="•"/>
      <w:lvlJc w:val="left"/>
      <w:pPr>
        <w:ind w:left="8736" w:hanging="360"/>
      </w:pPr>
      <w:rPr>
        <w:rFonts w:hint="default"/>
        <w:lang w:val="ru-RU" w:eastAsia="en-US" w:bidi="ar-SA"/>
      </w:rPr>
    </w:lvl>
  </w:abstractNum>
  <w:abstractNum w:abstractNumId="2">
    <w:nsid w:val="660A660E"/>
    <w:multiLevelType w:val="hybridMultilevel"/>
    <w:tmpl w:val="DC369CBC"/>
    <w:lvl w:ilvl="0" w:tplc="7526CBA4">
      <w:numFmt w:val="bullet"/>
      <w:lvlText w:val=""/>
      <w:lvlJc w:val="left"/>
      <w:pPr>
        <w:ind w:left="1714" w:hanging="360"/>
      </w:pPr>
      <w:rPr>
        <w:rFonts w:ascii="Symbol" w:eastAsia="Symbol" w:hAnsi="Symbol" w:cs="Symbol" w:hint="default"/>
        <w:b w:val="0"/>
        <w:bCs w:val="0"/>
        <w:i w:val="0"/>
        <w:iCs w:val="0"/>
        <w:spacing w:val="0"/>
        <w:w w:val="100"/>
        <w:sz w:val="24"/>
        <w:szCs w:val="24"/>
        <w:lang w:val="ru-RU" w:eastAsia="en-US" w:bidi="ar-SA"/>
      </w:rPr>
    </w:lvl>
    <w:lvl w:ilvl="1" w:tplc="C9FC6946">
      <w:numFmt w:val="bullet"/>
      <w:lvlText w:val="•"/>
      <w:lvlJc w:val="left"/>
      <w:pPr>
        <w:ind w:left="2597" w:hanging="360"/>
      </w:pPr>
      <w:rPr>
        <w:rFonts w:hint="default"/>
        <w:lang w:val="ru-RU" w:eastAsia="en-US" w:bidi="ar-SA"/>
      </w:rPr>
    </w:lvl>
    <w:lvl w:ilvl="2" w:tplc="2E68A240">
      <w:numFmt w:val="bullet"/>
      <w:lvlText w:val="•"/>
      <w:lvlJc w:val="left"/>
      <w:pPr>
        <w:ind w:left="3474" w:hanging="360"/>
      </w:pPr>
      <w:rPr>
        <w:rFonts w:hint="default"/>
        <w:lang w:val="ru-RU" w:eastAsia="en-US" w:bidi="ar-SA"/>
      </w:rPr>
    </w:lvl>
    <w:lvl w:ilvl="3" w:tplc="F39E7530">
      <w:numFmt w:val="bullet"/>
      <w:lvlText w:val="•"/>
      <w:lvlJc w:val="left"/>
      <w:pPr>
        <w:ind w:left="4351" w:hanging="360"/>
      </w:pPr>
      <w:rPr>
        <w:rFonts w:hint="default"/>
        <w:lang w:val="ru-RU" w:eastAsia="en-US" w:bidi="ar-SA"/>
      </w:rPr>
    </w:lvl>
    <w:lvl w:ilvl="4" w:tplc="2356EF10">
      <w:numFmt w:val="bullet"/>
      <w:lvlText w:val="•"/>
      <w:lvlJc w:val="left"/>
      <w:pPr>
        <w:ind w:left="5228" w:hanging="360"/>
      </w:pPr>
      <w:rPr>
        <w:rFonts w:hint="default"/>
        <w:lang w:val="ru-RU" w:eastAsia="en-US" w:bidi="ar-SA"/>
      </w:rPr>
    </w:lvl>
    <w:lvl w:ilvl="5" w:tplc="E832675A">
      <w:numFmt w:val="bullet"/>
      <w:lvlText w:val="•"/>
      <w:lvlJc w:val="left"/>
      <w:pPr>
        <w:ind w:left="6105" w:hanging="360"/>
      </w:pPr>
      <w:rPr>
        <w:rFonts w:hint="default"/>
        <w:lang w:val="ru-RU" w:eastAsia="en-US" w:bidi="ar-SA"/>
      </w:rPr>
    </w:lvl>
    <w:lvl w:ilvl="6" w:tplc="72664872">
      <w:numFmt w:val="bullet"/>
      <w:lvlText w:val="•"/>
      <w:lvlJc w:val="left"/>
      <w:pPr>
        <w:ind w:left="6982" w:hanging="360"/>
      </w:pPr>
      <w:rPr>
        <w:rFonts w:hint="default"/>
        <w:lang w:val="ru-RU" w:eastAsia="en-US" w:bidi="ar-SA"/>
      </w:rPr>
    </w:lvl>
    <w:lvl w:ilvl="7" w:tplc="B9C8AC0A">
      <w:numFmt w:val="bullet"/>
      <w:lvlText w:val="•"/>
      <w:lvlJc w:val="left"/>
      <w:pPr>
        <w:ind w:left="7859" w:hanging="360"/>
      </w:pPr>
      <w:rPr>
        <w:rFonts w:hint="default"/>
        <w:lang w:val="ru-RU" w:eastAsia="en-US" w:bidi="ar-SA"/>
      </w:rPr>
    </w:lvl>
    <w:lvl w:ilvl="8" w:tplc="9BFA43F8">
      <w:numFmt w:val="bullet"/>
      <w:lvlText w:val="•"/>
      <w:lvlJc w:val="left"/>
      <w:pPr>
        <w:ind w:left="8736" w:hanging="360"/>
      </w:pPr>
      <w:rPr>
        <w:rFonts w:hint="default"/>
        <w:lang w:val="ru-RU" w:eastAsia="en-US" w:bidi="ar-SA"/>
      </w:rPr>
    </w:lvl>
  </w:abstractNum>
  <w:abstractNum w:abstractNumId="3">
    <w:nsid w:val="7F565148"/>
    <w:multiLevelType w:val="hybridMultilevel"/>
    <w:tmpl w:val="E384E58C"/>
    <w:lvl w:ilvl="0" w:tplc="BF665786">
      <w:start w:val="1"/>
      <w:numFmt w:val="decimal"/>
      <w:lvlText w:val="%1."/>
      <w:lvlJc w:val="left"/>
      <w:pPr>
        <w:ind w:left="123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6CDF50">
      <w:start w:val="1"/>
      <w:numFmt w:val="decimal"/>
      <w:lvlText w:val="%2."/>
      <w:lvlJc w:val="left"/>
      <w:pPr>
        <w:ind w:left="1714"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8A44E7DA">
      <w:start w:val="1"/>
      <w:numFmt w:val="decimal"/>
      <w:lvlText w:val="%3."/>
      <w:lvlJc w:val="left"/>
      <w:pPr>
        <w:ind w:left="2074" w:hanging="360"/>
        <w:jc w:val="right"/>
      </w:pPr>
      <w:rPr>
        <w:rFonts w:ascii="Times New Roman" w:eastAsia="Times New Roman" w:hAnsi="Times New Roman" w:cs="Times New Roman" w:hint="default"/>
        <w:b/>
        <w:bCs/>
        <w:i w:val="0"/>
        <w:iCs w:val="0"/>
        <w:color w:val="3333FF"/>
        <w:spacing w:val="0"/>
        <w:w w:val="100"/>
        <w:sz w:val="24"/>
        <w:szCs w:val="24"/>
        <w:lang w:val="ru-RU" w:eastAsia="en-US" w:bidi="ar-SA"/>
      </w:rPr>
    </w:lvl>
    <w:lvl w:ilvl="3" w:tplc="40242B90">
      <w:numFmt w:val="bullet"/>
      <w:lvlText w:val="•"/>
      <w:lvlJc w:val="left"/>
      <w:pPr>
        <w:ind w:left="3131" w:hanging="360"/>
      </w:pPr>
      <w:rPr>
        <w:rFonts w:hint="default"/>
        <w:lang w:val="ru-RU" w:eastAsia="en-US" w:bidi="ar-SA"/>
      </w:rPr>
    </w:lvl>
    <w:lvl w:ilvl="4" w:tplc="AC46968E">
      <w:numFmt w:val="bullet"/>
      <w:lvlText w:val="•"/>
      <w:lvlJc w:val="left"/>
      <w:pPr>
        <w:ind w:left="4182" w:hanging="360"/>
      </w:pPr>
      <w:rPr>
        <w:rFonts w:hint="default"/>
        <w:lang w:val="ru-RU" w:eastAsia="en-US" w:bidi="ar-SA"/>
      </w:rPr>
    </w:lvl>
    <w:lvl w:ilvl="5" w:tplc="3D126D10">
      <w:numFmt w:val="bullet"/>
      <w:lvlText w:val="•"/>
      <w:lvlJc w:val="left"/>
      <w:pPr>
        <w:ind w:left="5233" w:hanging="360"/>
      </w:pPr>
      <w:rPr>
        <w:rFonts w:hint="default"/>
        <w:lang w:val="ru-RU" w:eastAsia="en-US" w:bidi="ar-SA"/>
      </w:rPr>
    </w:lvl>
    <w:lvl w:ilvl="6" w:tplc="877E555A">
      <w:numFmt w:val="bullet"/>
      <w:lvlText w:val="•"/>
      <w:lvlJc w:val="left"/>
      <w:pPr>
        <w:ind w:left="6285" w:hanging="360"/>
      </w:pPr>
      <w:rPr>
        <w:rFonts w:hint="default"/>
        <w:lang w:val="ru-RU" w:eastAsia="en-US" w:bidi="ar-SA"/>
      </w:rPr>
    </w:lvl>
    <w:lvl w:ilvl="7" w:tplc="D39A78F6">
      <w:numFmt w:val="bullet"/>
      <w:lvlText w:val="•"/>
      <w:lvlJc w:val="left"/>
      <w:pPr>
        <w:ind w:left="7336" w:hanging="360"/>
      </w:pPr>
      <w:rPr>
        <w:rFonts w:hint="default"/>
        <w:lang w:val="ru-RU" w:eastAsia="en-US" w:bidi="ar-SA"/>
      </w:rPr>
    </w:lvl>
    <w:lvl w:ilvl="8" w:tplc="09927768">
      <w:numFmt w:val="bullet"/>
      <w:lvlText w:val="•"/>
      <w:lvlJc w:val="left"/>
      <w:pPr>
        <w:ind w:left="8387" w:hanging="360"/>
      </w:pPr>
      <w:rPr>
        <w:rFonts w:hint="default"/>
        <w:lang w:val="ru-RU"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9534D5"/>
    <w:rsid w:val="001B44A3"/>
    <w:rsid w:val="002601D1"/>
    <w:rsid w:val="00497E10"/>
    <w:rsid w:val="005E11EC"/>
    <w:rsid w:val="009534D5"/>
    <w:rsid w:val="00A73795"/>
    <w:rsid w:val="00B068CA"/>
    <w:rsid w:val="00BF542B"/>
    <w:rsid w:val="00BF76D9"/>
    <w:rsid w:val="00C56A59"/>
    <w:rsid w:val="00E10A61"/>
    <w:rsid w:val="00E56ED0"/>
    <w:rsid w:val="00EB5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34D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34D5"/>
    <w:tblPr>
      <w:tblInd w:w="0" w:type="dxa"/>
      <w:tblCellMar>
        <w:top w:w="0" w:type="dxa"/>
        <w:left w:w="0" w:type="dxa"/>
        <w:bottom w:w="0" w:type="dxa"/>
        <w:right w:w="0" w:type="dxa"/>
      </w:tblCellMar>
    </w:tblPr>
  </w:style>
  <w:style w:type="paragraph" w:styleId="a3">
    <w:name w:val="Body Text"/>
    <w:basedOn w:val="a"/>
    <w:uiPriority w:val="1"/>
    <w:qFormat/>
    <w:rsid w:val="009534D5"/>
    <w:pPr>
      <w:ind w:left="994"/>
    </w:pPr>
    <w:rPr>
      <w:sz w:val="24"/>
      <w:szCs w:val="24"/>
    </w:rPr>
  </w:style>
  <w:style w:type="paragraph" w:customStyle="1" w:styleId="Heading1">
    <w:name w:val="Heading 1"/>
    <w:basedOn w:val="a"/>
    <w:uiPriority w:val="1"/>
    <w:qFormat/>
    <w:rsid w:val="009534D5"/>
    <w:pPr>
      <w:spacing w:before="5" w:line="274" w:lineRule="exact"/>
      <w:ind w:left="994"/>
      <w:outlineLvl w:val="1"/>
    </w:pPr>
    <w:rPr>
      <w:b/>
      <w:bCs/>
      <w:sz w:val="24"/>
      <w:szCs w:val="24"/>
    </w:rPr>
  </w:style>
  <w:style w:type="paragraph" w:customStyle="1" w:styleId="Heading2">
    <w:name w:val="Heading 2"/>
    <w:basedOn w:val="a"/>
    <w:uiPriority w:val="1"/>
    <w:qFormat/>
    <w:rsid w:val="009534D5"/>
    <w:pPr>
      <w:spacing w:line="274" w:lineRule="exact"/>
      <w:ind w:left="994"/>
      <w:jc w:val="both"/>
      <w:outlineLvl w:val="2"/>
    </w:pPr>
    <w:rPr>
      <w:b/>
      <w:bCs/>
      <w:i/>
      <w:iCs/>
      <w:sz w:val="24"/>
      <w:szCs w:val="24"/>
    </w:rPr>
  </w:style>
  <w:style w:type="paragraph" w:styleId="a4">
    <w:name w:val="Title"/>
    <w:basedOn w:val="a"/>
    <w:uiPriority w:val="1"/>
    <w:qFormat/>
    <w:rsid w:val="009534D5"/>
    <w:pPr>
      <w:spacing w:before="1"/>
      <w:ind w:left="2004" w:hanging="785"/>
    </w:pPr>
    <w:rPr>
      <w:b/>
      <w:bCs/>
      <w:sz w:val="32"/>
      <w:szCs w:val="32"/>
    </w:rPr>
  </w:style>
  <w:style w:type="paragraph" w:styleId="a5">
    <w:name w:val="List Paragraph"/>
    <w:basedOn w:val="a"/>
    <w:uiPriority w:val="1"/>
    <w:qFormat/>
    <w:rsid w:val="009534D5"/>
    <w:pPr>
      <w:ind w:left="1713" w:hanging="360"/>
    </w:pPr>
  </w:style>
  <w:style w:type="paragraph" w:customStyle="1" w:styleId="TableParagraph">
    <w:name w:val="Table Paragraph"/>
    <w:basedOn w:val="a"/>
    <w:uiPriority w:val="1"/>
    <w:qFormat/>
    <w:rsid w:val="009534D5"/>
    <w:pPr>
      <w:spacing w:line="256" w:lineRule="exact"/>
      <w:ind w:left="107"/>
    </w:pPr>
  </w:style>
  <w:style w:type="paragraph" w:styleId="a6">
    <w:name w:val="Balloon Text"/>
    <w:basedOn w:val="a"/>
    <w:link w:val="a7"/>
    <w:uiPriority w:val="99"/>
    <w:semiHidden/>
    <w:unhideWhenUsed/>
    <w:rsid w:val="00C56A59"/>
    <w:rPr>
      <w:rFonts w:ascii="Tahoma" w:hAnsi="Tahoma" w:cs="Tahoma"/>
      <w:sz w:val="16"/>
      <w:szCs w:val="16"/>
    </w:rPr>
  </w:style>
  <w:style w:type="character" w:customStyle="1" w:styleId="a7">
    <w:name w:val="Текст выноски Знак"/>
    <w:basedOn w:val="a0"/>
    <w:link w:val="a6"/>
    <w:uiPriority w:val="99"/>
    <w:semiHidden/>
    <w:rsid w:val="00C56A59"/>
    <w:rPr>
      <w:rFonts w:ascii="Tahoma" w:eastAsia="Times New Roman" w:hAnsi="Tahoma" w:cs="Tahoma"/>
      <w:sz w:val="16"/>
      <w:szCs w:val="16"/>
      <w:lang w:val="ru-RU"/>
    </w:rPr>
  </w:style>
  <w:style w:type="paragraph" w:styleId="a8">
    <w:name w:val="header"/>
    <w:basedOn w:val="a"/>
    <w:link w:val="a9"/>
    <w:uiPriority w:val="99"/>
    <w:semiHidden/>
    <w:unhideWhenUsed/>
    <w:rsid w:val="00C56A59"/>
    <w:pPr>
      <w:tabs>
        <w:tab w:val="center" w:pos="4677"/>
        <w:tab w:val="right" w:pos="9355"/>
      </w:tabs>
    </w:pPr>
  </w:style>
  <w:style w:type="character" w:customStyle="1" w:styleId="a9">
    <w:name w:val="Верхний колонтитул Знак"/>
    <w:basedOn w:val="a0"/>
    <w:link w:val="a8"/>
    <w:uiPriority w:val="99"/>
    <w:semiHidden/>
    <w:rsid w:val="00C56A59"/>
    <w:rPr>
      <w:rFonts w:ascii="Times New Roman" w:eastAsia="Times New Roman" w:hAnsi="Times New Roman" w:cs="Times New Roman"/>
      <w:lang w:val="ru-RU"/>
    </w:rPr>
  </w:style>
  <w:style w:type="paragraph" w:styleId="aa">
    <w:name w:val="footer"/>
    <w:basedOn w:val="a"/>
    <w:link w:val="ab"/>
    <w:uiPriority w:val="99"/>
    <w:semiHidden/>
    <w:unhideWhenUsed/>
    <w:rsid w:val="00C56A59"/>
    <w:pPr>
      <w:tabs>
        <w:tab w:val="center" w:pos="4677"/>
        <w:tab w:val="right" w:pos="9355"/>
      </w:tabs>
    </w:pPr>
  </w:style>
  <w:style w:type="character" w:customStyle="1" w:styleId="ab">
    <w:name w:val="Нижний колонтитул Знак"/>
    <w:basedOn w:val="a0"/>
    <w:link w:val="aa"/>
    <w:uiPriority w:val="99"/>
    <w:semiHidden/>
    <w:rsid w:val="00C56A59"/>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rok.1c.ru/" TargetMode="External"/><Relationship Id="rId13" Type="http://schemas.openxmlformats.org/officeDocument/2006/relationships/hyperlink" Target="https://urok.1c.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ok.1c.ru/library/history/istoriya_rossii_6_9_klass_ch_4_xx_v/glava_iii_pervaya_russkaya_revolyutsiya/" TargetMode="External"/><Relationship Id="rId4" Type="http://schemas.openxmlformats.org/officeDocument/2006/relationships/webSettings" Target="webSettings.xml"/><Relationship Id="rId9" Type="http://schemas.openxmlformats.org/officeDocument/2006/relationships/hyperlink" Target="https://urok.1c.ru/library/history/istoriya_rossii_6_9_klass_ch_4_xx_v/glava_iii_pervaya_russkaya_revolyutsi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Юрьевна</dc:creator>
  <cp:lastModifiedBy>бекэ</cp:lastModifiedBy>
  <cp:revision>5</cp:revision>
  <dcterms:created xsi:type="dcterms:W3CDTF">2024-12-15T07:43:00Z</dcterms:created>
  <dcterms:modified xsi:type="dcterms:W3CDTF">2024-12-21T04:04:00Z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2016</vt:lpwstr>
  </property>
  <property fmtid="{D5CDD505-2E9C-101B-9397-08002B2CF9AE}" pid="4" name="LastSaved">
    <vt:filetime>2024-12-15T00:00:00Z</vt:filetime>
  </property>
  <property fmtid="{D5CDD505-2E9C-101B-9397-08002B2CF9AE}" pid="5" name="Producer">
    <vt:lpwstr>Microsoft® Word 2016</vt:lpwstr>
  </property>
</Properties>
</file>