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A6" w:rsidRPr="00FF35C0" w:rsidRDefault="005E2DA6" w:rsidP="005E2DA6">
      <w:pPr>
        <w:jc w:val="center"/>
        <w:rPr>
          <w:b/>
          <w:sz w:val="22"/>
          <w:szCs w:val="22"/>
        </w:rPr>
      </w:pPr>
      <w:r w:rsidRPr="00FF35C0">
        <w:rPr>
          <w:b/>
          <w:sz w:val="22"/>
          <w:szCs w:val="22"/>
        </w:rPr>
        <w:t>ОТЧЕТ</w:t>
      </w:r>
    </w:p>
    <w:p w:rsidR="005E2DA6" w:rsidRPr="00FF35C0" w:rsidRDefault="005E2DA6" w:rsidP="005E2DA6">
      <w:pPr>
        <w:jc w:val="center"/>
        <w:rPr>
          <w:b/>
          <w:sz w:val="22"/>
          <w:szCs w:val="22"/>
        </w:rPr>
      </w:pPr>
      <w:r w:rsidRPr="00FF35C0">
        <w:rPr>
          <w:b/>
          <w:sz w:val="22"/>
          <w:szCs w:val="22"/>
        </w:rPr>
        <w:t>по устранению недостатков, выявленных в ходе</w:t>
      </w:r>
    </w:p>
    <w:p w:rsidR="005E2DA6" w:rsidRPr="00FF35C0" w:rsidRDefault="005E2DA6" w:rsidP="005E2DA6">
      <w:pPr>
        <w:jc w:val="center"/>
        <w:rPr>
          <w:b/>
          <w:sz w:val="22"/>
          <w:szCs w:val="22"/>
        </w:rPr>
      </w:pPr>
      <w:r w:rsidRPr="00FF35C0">
        <w:rPr>
          <w:b/>
          <w:sz w:val="22"/>
          <w:szCs w:val="22"/>
        </w:rPr>
        <w:t xml:space="preserve">проведения независимой </w:t>
      </w:r>
      <w:proofErr w:type="gramStart"/>
      <w:r w:rsidRPr="00FF35C0">
        <w:rPr>
          <w:b/>
          <w:sz w:val="22"/>
          <w:szCs w:val="22"/>
        </w:rPr>
        <w:t>оценки качества условий оказания образовательных услуг</w:t>
      </w:r>
      <w:proofErr w:type="gramEnd"/>
      <w:r w:rsidRPr="00FF35C0">
        <w:rPr>
          <w:b/>
          <w:sz w:val="22"/>
          <w:szCs w:val="22"/>
        </w:rPr>
        <w:t xml:space="preserve"> </w:t>
      </w:r>
    </w:p>
    <w:p w:rsidR="005E2DA6" w:rsidRPr="00FF35C0" w:rsidRDefault="005E2DA6" w:rsidP="005E2DA6">
      <w:pPr>
        <w:jc w:val="center"/>
        <w:rPr>
          <w:b/>
          <w:sz w:val="22"/>
          <w:szCs w:val="22"/>
        </w:rPr>
      </w:pPr>
      <w:r w:rsidRPr="00FF35C0">
        <w:rPr>
          <w:b/>
          <w:sz w:val="22"/>
          <w:szCs w:val="22"/>
        </w:rPr>
        <w:t>учреждени</w:t>
      </w:r>
      <w:r w:rsidR="003778A7" w:rsidRPr="00FF35C0">
        <w:rPr>
          <w:b/>
          <w:sz w:val="22"/>
          <w:szCs w:val="22"/>
        </w:rPr>
        <w:t>ем</w:t>
      </w:r>
      <w:r w:rsidRPr="00FF35C0">
        <w:rPr>
          <w:b/>
          <w:sz w:val="22"/>
          <w:szCs w:val="22"/>
        </w:rPr>
        <w:t xml:space="preserve">  в 2020году</w:t>
      </w:r>
    </w:p>
    <w:p w:rsidR="005E2DA6" w:rsidRPr="00FF35C0" w:rsidRDefault="005E2DA6" w:rsidP="005E2DA6">
      <w:pPr>
        <w:jc w:val="center"/>
        <w:rPr>
          <w:b/>
          <w:sz w:val="22"/>
          <w:szCs w:val="22"/>
        </w:rPr>
      </w:pPr>
      <w:r w:rsidRPr="00FF35C0">
        <w:rPr>
          <w:b/>
          <w:sz w:val="22"/>
          <w:szCs w:val="22"/>
        </w:rPr>
        <w:t>за 2021 года.</w:t>
      </w:r>
    </w:p>
    <w:p w:rsidR="005E2DA6" w:rsidRPr="00FF35C0" w:rsidRDefault="005E2DA6" w:rsidP="005E2DA6">
      <w:pPr>
        <w:jc w:val="center"/>
        <w:rPr>
          <w:b/>
          <w:sz w:val="22"/>
          <w:szCs w:val="22"/>
        </w:rPr>
      </w:pPr>
    </w:p>
    <w:p w:rsidR="005E2DA6" w:rsidRPr="00FF35C0" w:rsidRDefault="005E2DA6" w:rsidP="005E2D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544"/>
        <w:gridCol w:w="1559"/>
        <w:gridCol w:w="2268"/>
        <w:gridCol w:w="2977"/>
        <w:gridCol w:w="2409"/>
      </w:tblGrid>
      <w:tr w:rsidR="005E2DA6" w:rsidRPr="00FF35C0" w:rsidTr="00FF35C0">
        <w:tc>
          <w:tcPr>
            <w:tcW w:w="3261" w:type="dxa"/>
            <w:vMerge w:val="restart"/>
          </w:tcPr>
          <w:p w:rsidR="005E2DA6" w:rsidRPr="00FF35C0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FF35C0">
              <w:rPr>
                <w:rFonts w:ascii="Times New Roman" w:hAnsi="Times New Roman" w:cs="Times New Roman"/>
                <w:b/>
                <w:szCs w:val="22"/>
              </w:rPr>
              <w:t>оценки качества условий оказания услуг</w:t>
            </w:r>
            <w:proofErr w:type="gramEnd"/>
            <w:r w:rsidRPr="00FF35C0">
              <w:rPr>
                <w:rFonts w:ascii="Times New Roman" w:hAnsi="Times New Roman" w:cs="Times New Roman"/>
                <w:b/>
                <w:szCs w:val="22"/>
              </w:rPr>
              <w:t xml:space="preserve"> организацией</w:t>
            </w:r>
          </w:p>
        </w:tc>
        <w:tc>
          <w:tcPr>
            <w:tcW w:w="3544" w:type="dxa"/>
            <w:vMerge w:val="restart"/>
          </w:tcPr>
          <w:p w:rsidR="005E2DA6" w:rsidRPr="00FF35C0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F35C0">
              <w:rPr>
                <w:rFonts w:ascii="Times New Roman" w:hAnsi="Times New Roman" w:cs="Times New Roman"/>
                <w:b/>
                <w:szCs w:val="22"/>
              </w:rPr>
              <w:t>оценки качества условий оказания услуг</w:t>
            </w:r>
            <w:proofErr w:type="gramEnd"/>
            <w:r w:rsidRPr="00FF35C0">
              <w:rPr>
                <w:rFonts w:ascii="Times New Roman" w:hAnsi="Times New Roman" w:cs="Times New Roman"/>
                <w:b/>
                <w:szCs w:val="22"/>
              </w:rPr>
              <w:t xml:space="preserve"> организацией</w:t>
            </w:r>
          </w:p>
        </w:tc>
        <w:tc>
          <w:tcPr>
            <w:tcW w:w="1559" w:type="dxa"/>
            <w:vMerge w:val="restart"/>
          </w:tcPr>
          <w:p w:rsidR="005E2DA6" w:rsidRPr="00FF35C0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</w:tcPr>
          <w:p w:rsidR="005E2DA6" w:rsidRPr="00FF35C0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386" w:type="dxa"/>
            <w:gridSpan w:val="2"/>
          </w:tcPr>
          <w:p w:rsidR="005E2DA6" w:rsidRPr="00FF35C0" w:rsidRDefault="005E2DA6" w:rsidP="005E2D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20"/>
            <w:bookmarkEnd w:id="0"/>
            <w:r w:rsidRPr="00FF35C0">
              <w:rPr>
                <w:rFonts w:ascii="Times New Roman" w:hAnsi="Times New Roman" w:cs="Times New Roman"/>
                <w:b/>
                <w:szCs w:val="22"/>
              </w:rPr>
              <w:t xml:space="preserve">Сведения о ходе реализации мероприятия </w:t>
            </w:r>
          </w:p>
        </w:tc>
      </w:tr>
      <w:tr w:rsidR="005E2DA6" w:rsidRPr="00FF35C0" w:rsidTr="00FF35C0">
        <w:tc>
          <w:tcPr>
            <w:tcW w:w="3261" w:type="dxa"/>
            <w:vMerge/>
          </w:tcPr>
          <w:p w:rsidR="005E2DA6" w:rsidRPr="00FF35C0" w:rsidRDefault="005E2DA6" w:rsidP="003C0E46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5E2DA6" w:rsidRPr="00FF35C0" w:rsidRDefault="005E2DA6" w:rsidP="003C0E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E2DA6" w:rsidRPr="00FF35C0" w:rsidRDefault="005E2DA6" w:rsidP="003C0E46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E2DA6" w:rsidRPr="00FF35C0" w:rsidRDefault="005E2DA6" w:rsidP="003C0E46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5E2DA6" w:rsidRPr="00FF35C0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2409" w:type="dxa"/>
          </w:tcPr>
          <w:p w:rsidR="005E2DA6" w:rsidRPr="00FF35C0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>фактический срок реализации</w:t>
            </w:r>
          </w:p>
        </w:tc>
      </w:tr>
      <w:tr w:rsidR="005E2DA6" w:rsidRPr="00FF35C0" w:rsidTr="00FF35C0">
        <w:tc>
          <w:tcPr>
            <w:tcW w:w="16018" w:type="dxa"/>
            <w:gridSpan w:val="6"/>
          </w:tcPr>
          <w:p w:rsidR="005E2DA6" w:rsidRPr="00FF35C0" w:rsidRDefault="005E2DA6" w:rsidP="00A97E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</w:t>
            </w:r>
            <w:r w:rsidR="00A97EA4" w:rsidRPr="00FF35C0">
              <w:rPr>
                <w:rFonts w:ascii="Times New Roman" w:hAnsi="Times New Roman" w:cs="Times New Roman"/>
                <w:b/>
                <w:szCs w:val="22"/>
              </w:rPr>
              <w:t>азовательное</w:t>
            </w:r>
            <w:r w:rsidR="003778A7" w:rsidRPr="00FF35C0">
              <w:rPr>
                <w:rFonts w:ascii="Times New Roman" w:hAnsi="Times New Roman" w:cs="Times New Roman"/>
                <w:b/>
                <w:szCs w:val="22"/>
              </w:rPr>
              <w:t xml:space="preserve"> учреждение «</w:t>
            </w:r>
            <w:r w:rsidR="00A97EA4" w:rsidRPr="00FF35C0">
              <w:rPr>
                <w:rFonts w:ascii="Times New Roman" w:hAnsi="Times New Roman" w:cs="Times New Roman"/>
                <w:b/>
                <w:szCs w:val="22"/>
              </w:rPr>
              <w:t>Средняя общеобразовательная школа №11г</w:t>
            </w:r>
            <w:proofErr w:type="gramStart"/>
            <w:r w:rsidR="00A97EA4" w:rsidRPr="00FF35C0">
              <w:rPr>
                <w:rFonts w:ascii="Times New Roman" w:hAnsi="Times New Roman" w:cs="Times New Roman"/>
                <w:b/>
                <w:szCs w:val="22"/>
              </w:rPr>
              <w:t>.Б</w:t>
            </w:r>
            <w:proofErr w:type="gramEnd"/>
            <w:r w:rsidR="00A97EA4" w:rsidRPr="00FF35C0">
              <w:rPr>
                <w:rFonts w:ascii="Times New Roman" w:hAnsi="Times New Roman" w:cs="Times New Roman"/>
                <w:b/>
                <w:szCs w:val="22"/>
              </w:rPr>
              <w:t>аксана</w:t>
            </w:r>
            <w:r w:rsidRPr="00FF35C0">
              <w:rPr>
                <w:rFonts w:ascii="Times New Roman" w:hAnsi="Times New Roman" w:cs="Times New Roman"/>
                <w:b/>
                <w:szCs w:val="22"/>
                <w:u w:val="single"/>
              </w:rPr>
              <w:t>»</w:t>
            </w:r>
          </w:p>
        </w:tc>
      </w:tr>
      <w:tr w:rsidR="005E2DA6" w:rsidRPr="00FF35C0" w:rsidTr="00FF35C0">
        <w:tc>
          <w:tcPr>
            <w:tcW w:w="16018" w:type="dxa"/>
            <w:gridSpan w:val="6"/>
          </w:tcPr>
          <w:p w:rsidR="005E2DA6" w:rsidRPr="00FF35C0" w:rsidRDefault="005E2DA6" w:rsidP="003331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 xml:space="preserve">I. Открытость и доступность информации об  организации </w:t>
            </w:r>
          </w:p>
        </w:tc>
      </w:tr>
      <w:tr w:rsidR="00637BDD" w:rsidRPr="00FF35C0" w:rsidTr="00FF35C0">
        <w:trPr>
          <w:trHeight w:val="1698"/>
        </w:trPr>
        <w:tc>
          <w:tcPr>
            <w:tcW w:w="3261" w:type="dxa"/>
          </w:tcPr>
          <w:p w:rsidR="00637BDD" w:rsidRPr="00FF35C0" w:rsidRDefault="00637BDD" w:rsidP="005E2DA6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Недостаточность информации о деятельности организации, размещенной на информационных стендах в помещении ОУ и на официальном  сайте.</w:t>
            </w:r>
          </w:p>
        </w:tc>
        <w:tc>
          <w:tcPr>
            <w:tcW w:w="3544" w:type="dxa"/>
          </w:tcPr>
          <w:p w:rsidR="00637BDD" w:rsidRPr="00FF35C0" w:rsidRDefault="00637BDD" w:rsidP="00FF35C0">
            <w:pPr>
              <w:rPr>
                <w:sz w:val="22"/>
                <w:szCs w:val="22"/>
              </w:rPr>
            </w:pPr>
            <w:r w:rsidRPr="00FF35C0">
              <w:rPr>
                <w:rFonts w:eastAsiaTheme="minorHAnsi"/>
                <w:sz w:val="22"/>
                <w:szCs w:val="22"/>
                <w:lang w:eastAsia="en-US"/>
              </w:rPr>
              <w:t>Назначить ответственного за содержание и ведение сайта школы в информационно-телекоммуникационной сети Интернет (приказ по ОУ)</w:t>
            </w:r>
          </w:p>
        </w:tc>
        <w:tc>
          <w:tcPr>
            <w:tcW w:w="1559" w:type="dxa"/>
          </w:tcPr>
          <w:p w:rsidR="00637BDD" w:rsidRPr="00FF35C0" w:rsidRDefault="00637BDD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Февраль </w:t>
            </w:r>
          </w:p>
          <w:p w:rsidR="00637BDD" w:rsidRPr="00FF35C0" w:rsidRDefault="00637BDD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2022г.</w:t>
            </w:r>
          </w:p>
        </w:tc>
        <w:tc>
          <w:tcPr>
            <w:tcW w:w="2268" w:type="dxa"/>
          </w:tcPr>
          <w:p w:rsidR="00637BDD" w:rsidRPr="00FF35C0" w:rsidRDefault="00637BDD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Мамхегов</w:t>
            </w:r>
            <w:proofErr w:type="spellEnd"/>
            <w:r w:rsidRPr="00FF35C0">
              <w:rPr>
                <w:sz w:val="22"/>
                <w:szCs w:val="22"/>
              </w:rPr>
              <w:t xml:space="preserve"> М.Р., директор </w:t>
            </w:r>
          </w:p>
          <w:p w:rsidR="00637BDD" w:rsidRPr="00FF35C0" w:rsidRDefault="00637BDD" w:rsidP="002C4A3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 xml:space="preserve">Назначено ответственное лицо – заместитель директора по УВР </w:t>
            </w:r>
            <w:proofErr w:type="spellStart"/>
            <w:r w:rsidRPr="00FF35C0">
              <w:rPr>
                <w:rFonts w:ascii="Times New Roman" w:hAnsi="Times New Roman" w:cs="Times New Roman"/>
                <w:szCs w:val="22"/>
              </w:rPr>
              <w:t>Березгова</w:t>
            </w:r>
            <w:proofErr w:type="spellEnd"/>
            <w:r w:rsidRPr="00FF35C0">
              <w:rPr>
                <w:rFonts w:ascii="Times New Roman" w:hAnsi="Times New Roman" w:cs="Times New Roman"/>
                <w:szCs w:val="22"/>
              </w:rPr>
              <w:t xml:space="preserve"> Г.Х.</w:t>
            </w:r>
          </w:p>
        </w:tc>
        <w:tc>
          <w:tcPr>
            <w:tcW w:w="2409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Февраль 2022г.</w:t>
            </w:r>
          </w:p>
        </w:tc>
      </w:tr>
      <w:tr w:rsidR="00637BDD" w:rsidRPr="00FF35C0" w:rsidTr="00FF35C0">
        <w:trPr>
          <w:trHeight w:val="1725"/>
        </w:trPr>
        <w:tc>
          <w:tcPr>
            <w:tcW w:w="3261" w:type="dxa"/>
          </w:tcPr>
          <w:p w:rsidR="00637BDD" w:rsidRPr="00FF35C0" w:rsidRDefault="00637BDD" w:rsidP="005E2DA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637BDD" w:rsidRPr="00FF35C0" w:rsidRDefault="00637BDD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Провести мониторинг сайта школы.</w:t>
            </w:r>
          </w:p>
          <w:p w:rsidR="00637BDD" w:rsidRPr="00FF35C0" w:rsidRDefault="00637BDD" w:rsidP="002C4A3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По итогам представить информацию директору школы.</w:t>
            </w:r>
          </w:p>
        </w:tc>
        <w:tc>
          <w:tcPr>
            <w:tcW w:w="1559" w:type="dxa"/>
          </w:tcPr>
          <w:p w:rsidR="00637BDD" w:rsidRPr="00FF35C0" w:rsidRDefault="00637BDD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Февраль </w:t>
            </w:r>
          </w:p>
          <w:p w:rsidR="00637BDD" w:rsidRPr="00FF35C0" w:rsidRDefault="00637BDD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2022г.</w:t>
            </w:r>
          </w:p>
        </w:tc>
        <w:tc>
          <w:tcPr>
            <w:tcW w:w="2268" w:type="dxa"/>
          </w:tcPr>
          <w:p w:rsidR="00637BDD" w:rsidRPr="00FF35C0" w:rsidRDefault="00637BDD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Березгова</w:t>
            </w:r>
            <w:proofErr w:type="spellEnd"/>
            <w:r w:rsidRPr="00FF35C0">
              <w:rPr>
                <w:sz w:val="22"/>
                <w:szCs w:val="22"/>
              </w:rPr>
              <w:t xml:space="preserve"> Г.Х. – заместитель директора по УВР,</w:t>
            </w:r>
          </w:p>
          <w:p w:rsidR="00637BDD" w:rsidRPr="00FF35C0" w:rsidRDefault="00637BDD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Шуков</w:t>
            </w:r>
            <w:proofErr w:type="spellEnd"/>
            <w:r w:rsidRPr="00FF35C0">
              <w:rPr>
                <w:sz w:val="22"/>
                <w:szCs w:val="22"/>
              </w:rPr>
              <w:t xml:space="preserve"> Д.В. – инженер-электронщик</w:t>
            </w:r>
          </w:p>
        </w:tc>
        <w:tc>
          <w:tcPr>
            <w:tcW w:w="2977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Проведен мониторинг сайта школы</w:t>
            </w:r>
          </w:p>
        </w:tc>
        <w:tc>
          <w:tcPr>
            <w:tcW w:w="2409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Февраль 2022г.</w:t>
            </w:r>
          </w:p>
        </w:tc>
      </w:tr>
      <w:tr w:rsidR="00637BDD" w:rsidRPr="00FF35C0" w:rsidTr="00FF35C0">
        <w:tc>
          <w:tcPr>
            <w:tcW w:w="16018" w:type="dxa"/>
            <w:gridSpan w:val="6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II. Комфортность условий предоставления услуг</w:t>
            </w:r>
          </w:p>
        </w:tc>
      </w:tr>
      <w:tr w:rsidR="00637BDD" w:rsidRPr="00FF35C0" w:rsidTr="00FF35C0">
        <w:tc>
          <w:tcPr>
            <w:tcW w:w="3261" w:type="dxa"/>
          </w:tcPr>
          <w:p w:rsidR="00637BDD" w:rsidRPr="00FF35C0" w:rsidRDefault="00637BDD" w:rsidP="00637BDD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Несоответствие</w:t>
            </w:r>
          </w:p>
          <w:p w:rsidR="00637BDD" w:rsidRPr="00FF35C0" w:rsidRDefault="00637BDD" w:rsidP="00637B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 xml:space="preserve"> условий оказания образовательных услуг, в том числе комфортности предоставления услуг, </w:t>
            </w: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отвечающих  потребностям получателей</w:t>
            </w:r>
          </w:p>
        </w:tc>
        <w:tc>
          <w:tcPr>
            <w:tcW w:w="3544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-оформить тематические выставки, стенды для размещения поздравлений, приветствий, обращений к обучающимся, родителям  и т.д.</w:t>
            </w:r>
          </w:p>
        </w:tc>
        <w:tc>
          <w:tcPr>
            <w:tcW w:w="1559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Март 2022</w:t>
            </w:r>
          </w:p>
        </w:tc>
        <w:tc>
          <w:tcPr>
            <w:tcW w:w="2268" w:type="dxa"/>
          </w:tcPr>
          <w:p w:rsidR="00637BDD" w:rsidRPr="00FF35C0" w:rsidRDefault="00637BDD" w:rsidP="00637BDD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Березгова</w:t>
            </w:r>
            <w:proofErr w:type="spellEnd"/>
            <w:r w:rsidRPr="00FF35C0">
              <w:rPr>
                <w:sz w:val="22"/>
                <w:szCs w:val="22"/>
              </w:rPr>
              <w:t xml:space="preserve"> Г.Х. – заместитель директора по УВР</w:t>
            </w:r>
          </w:p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</w:tcPr>
          <w:p w:rsidR="00637BDD" w:rsidRPr="00FF35C0" w:rsidRDefault="00637BDD" w:rsidP="00637B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О</w:t>
            </w:r>
            <w:r w:rsidRPr="00FF35C0">
              <w:rPr>
                <w:rFonts w:ascii="Times New Roman" w:hAnsi="Times New Roman" w:cs="Times New Roman"/>
                <w:szCs w:val="22"/>
              </w:rPr>
              <w:t>форм</w:t>
            </w:r>
            <w:r w:rsidRPr="00FF35C0">
              <w:rPr>
                <w:rFonts w:ascii="Times New Roman" w:hAnsi="Times New Roman" w:cs="Times New Roman"/>
                <w:szCs w:val="22"/>
              </w:rPr>
              <w:t>лены</w:t>
            </w:r>
            <w:r w:rsidRPr="00FF35C0">
              <w:rPr>
                <w:rFonts w:ascii="Times New Roman" w:hAnsi="Times New Roman" w:cs="Times New Roman"/>
                <w:szCs w:val="22"/>
              </w:rPr>
              <w:t xml:space="preserve"> тематические выставки, стенды для размещения поздравлений, приветствий, обращений к обучающимся, родителям  и </w:t>
            </w: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т.д.</w:t>
            </w:r>
          </w:p>
        </w:tc>
        <w:tc>
          <w:tcPr>
            <w:tcW w:w="2409" w:type="dxa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Март 2022г.</w:t>
            </w:r>
          </w:p>
        </w:tc>
      </w:tr>
      <w:tr w:rsidR="00637BDD" w:rsidRPr="00FF35C0" w:rsidTr="00FF35C0">
        <w:tc>
          <w:tcPr>
            <w:tcW w:w="16018" w:type="dxa"/>
            <w:gridSpan w:val="6"/>
          </w:tcPr>
          <w:p w:rsidR="00637BDD" w:rsidRPr="00FF35C0" w:rsidRDefault="00637BDD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III. Доступность услуг для инвалидов</w:t>
            </w:r>
          </w:p>
        </w:tc>
      </w:tr>
      <w:tr w:rsidR="00FB74EE" w:rsidRPr="00FF35C0" w:rsidTr="00FF35C0">
        <w:tc>
          <w:tcPr>
            <w:tcW w:w="3261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Не в полной мере созданы условия доступности  образовательных услуг для инвалидов и лиц с ОВЗ и  доступность здания ОУ и для </w:t>
            </w:r>
            <w:proofErr w:type="spellStart"/>
            <w:r w:rsidRPr="00FF35C0">
              <w:rPr>
                <w:sz w:val="22"/>
                <w:szCs w:val="22"/>
              </w:rPr>
              <w:t>маломобильных</w:t>
            </w:r>
            <w:proofErr w:type="spellEnd"/>
            <w:r w:rsidRPr="00FF35C0">
              <w:rPr>
                <w:sz w:val="22"/>
                <w:szCs w:val="22"/>
              </w:rPr>
              <w:t xml:space="preserve"> групп населения </w:t>
            </w:r>
          </w:p>
        </w:tc>
        <w:tc>
          <w:tcPr>
            <w:tcW w:w="3544" w:type="dxa"/>
          </w:tcPr>
          <w:p w:rsidR="00FB74EE" w:rsidRPr="00FF35C0" w:rsidRDefault="00FB74EE" w:rsidP="002C4A3F">
            <w:pPr>
              <w:spacing w:line="260" w:lineRule="exact"/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1.Обеспечить наличие в помещениях организации и на прилегающей к ней территории специально оборудованных санитарно-гигиенических помещений.</w:t>
            </w:r>
          </w:p>
          <w:p w:rsidR="00FB74EE" w:rsidRDefault="00FB74EE" w:rsidP="002C4A3F">
            <w:pPr>
              <w:pStyle w:val="a7"/>
              <w:spacing w:line="260" w:lineRule="exact"/>
              <w:rPr>
                <w:rFonts w:ascii="Times New Roman" w:hAnsi="Times New Roman" w:cs="Times New Roman"/>
              </w:rPr>
            </w:pPr>
            <w:r w:rsidRPr="00FF35C0">
              <w:rPr>
                <w:rFonts w:ascii="Times New Roman" w:hAnsi="Times New Roman" w:cs="Times New Roman"/>
              </w:rPr>
              <w:t xml:space="preserve">2.Назначить ответственного (издание приказа) за осуществление сопровождения инвалидов в здании учреждения и оказание при этом необходимой ситуационной помощи. </w:t>
            </w:r>
          </w:p>
          <w:p w:rsidR="00156425" w:rsidRDefault="00156425" w:rsidP="002C4A3F">
            <w:pPr>
              <w:pStyle w:val="a7"/>
              <w:spacing w:line="260" w:lineRule="exact"/>
              <w:rPr>
                <w:rFonts w:ascii="Times New Roman" w:hAnsi="Times New Roman" w:cs="Times New Roman"/>
              </w:rPr>
            </w:pPr>
          </w:p>
          <w:p w:rsidR="00156425" w:rsidRPr="00FF35C0" w:rsidRDefault="00156425" w:rsidP="002C4A3F">
            <w:pPr>
              <w:pStyle w:val="a7"/>
              <w:spacing w:line="260" w:lineRule="exact"/>
              <w:rPr>
                <w:rFonts w:ascii="Times New Roman" w:hAnsi="Times New Roman" w:cs="Times New Roman"/>
              </w:rPr>
            </w:pPr>
          </w:p>
          <w:p w:rsidR="00FB74EE" w:rsidRPr="00FF35C0" w:rsidRDefault="00FB74EE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3.Заключить договор с дефектологом по оказанию при необходимости содействия предоставления инвалидам по слуху (слуху и зрению) услуг </w:t>
            </w:r>
            <w:proofErr w:type="spellStart"/>
            <w:r w:rsidRPr="00FF35C0">
              <w:rPr>
                <w:sz w:val="22"/>
                <w:szCs w:val="22"/>
              </w:rPr>
              <w:t>сурдопереводчика</w:t>
            </w:r>
            <w:proofErr w:type="spellEnd"/>
            <w:r w:rsidRPr="00FF35C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Январь-февраль 2022г.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Январь-февраль 2022г.</w:t>
            </w:r>
          </w:p>
          <w:p w:rsidR="00156425" w:rsidRDefault="00156425" w:rsidP="00156425">
            <w:pPr>
              <w:rPr>
                <w:sz w:val="22"/>
                <w:szCs w:val="22"/>
              </w:rPr>
            </w:pPr>
          </w:p>
          <w:p w:rsidR="00156425" w:rsidRDefault="00156425" w:rsidP="00156425">
            <w:pPr>
              <w:rPr>
                <w:sz w:val="22"/>
                <w:szCs w:val="22"/>
              </w:rPr>
            </w:pPr>
          </w:p>
          <w:p w:rsidR="00156425" w:rsidRDefault="00156425" w:rsidP="00156425">
            <w:pPr>
              <w:rPr>
                <w:sz w:val="22"/>
                <w:szCs w:val="22"/>
              </w:rPr>
            </w:pPr>
          </w:p>
          <w:p w:rsidR="00156425" w:rsidRDefault="00156425" w:rsidP="00156425">
            <w:pPr>
              <w:rPr>
                <w:sz w:val="22"/>
                <w:szCs w:val="22"/>
              </w:rPr>
            </w:pPr>
          </w:p>
          <w:p w:rsidR="00156425" w:rsidRDefault="00156425" w:rsidP="00156425">
            <w:pPr>
              <w:rPr>
                <w:sz w:val="22"/>
                <w:szCs w:val="22"/>
              </w:rPr>
            </w:pPr>
          </w:p>
          <w:p w:rsidR="00156425" w:rsidRDefault="00156425" w:rsidP="00156425">
            <w:pPr>
              <w:rPr>
                <w:sz w:val="22"/>
                <w:szCs w:val="22"/>
              </w:rPr>
            </w:pPr>
          </w:p>
          <w:p w:rsidR="00156425" w:rsidRPr="00FF35C0" w:rsidRDefault="00156425" w:rsidP="00156425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Январь-февраль 2022г.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Тлепшев</w:t>
            </w:r>
            <w:proofErr w:type="spellEnd"/>
            <w:r w:rsidRPr="00FF35C0">
              <w:rPr>
                <w:sz w:val="22"/>
                <w:szCs w:val="22"/>
              </w:rPr>
              <w:t xml:space="preserve"> </w:t>
            </w:r>
            <w:proofErr w:type="spellStart"/>
            <w:r w:rsidRPr="00FF35C0">
              <w:rPr>
                <w:sz w:val="22"/>
                <w:szCs w:val="22"/>
              </w:rPr>
              <w:t>С.М.,зам</w:t>
            </w:r>
            <w:proofErr w:type="spellEnd"/>
            <w:r w:rsidRPr="00FF35C0">
              <w:rPr>
                <w:sz w:val="22"/>
                <w:szCs w:val="22"/>
              </w:rPr>
              <w:t xml:space="preserve"> директора по АХЧ.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Мамхегов</w:t>
            </w:r>
            <w:proofErr w:type="spellEnd"/>
            <w:r w:rsidRPr="00FF35C0">
              <w:rPr>
                <w:sz w:val="22"/>
                <w:szCs w:val="22"/>
              </w:rPr>
              <w:t xml:space="preserve"> М.Р., директор 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Тлепшев</w:t>
            </w:r>
            <w:proofErr w:type="spellEnd"/>
            <w:r w:rsidRPr="00FF35C0">
              <w:rPr>
                <w:sz w:val="22"/>
                <w:szCs w:val="22"/>
              </w:rPr>
              <w:t xml:space="preserve"> С.М.,</w:t>
            </w:r>
            <w:r w:rsidRPr="00FF35C0">
              <w:rPr>
                <w:sz w:val="22"/>
                <w:szCs w:val="22"/>
              </w:rPr>
              <w:t xml:space="preserve"> </w:t>
            </w:r>
            <w:r w:rsidRPr="00FF35C0">
              <w:rPr>
                <w:sz w:val="22"/>
                <w:szCs w:val="22"/>
              </w:rPr>
              <w:t>зам директора по АХЧ.</w:t>
            </w:r>
          </w:p>
        </w:tc>
        <w:tc>
          <w:tcPr>
            <w:tcW w:w="2977" w:type="dxa"/>
          </w:tcPr>
          <w:p w:rsidR="00FB74EE" w:rsidRPr="00FF35C0" w:rsidRDefault="00FB74EE" w:rsidP="002C4A3F">
            <w:pPr>
              <w:spacing w:line="260" w:lineRule="exact"/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1</w:t>
            </w:r>
            <w:r w:rsidRPr="00FF35C0">
              <w:rPr>
                <w:sz w:val="22"/>
                <w:szCs w:val="22"/>
              </w:rPr>
              <w:t>.Обеспечено</w:t>
            </w:r>
            <w:r w:rsidRPr="00FF35C0">
              <w:rPr>
                <w:sz w:val="22"/>
                <w:szCs w:val="22"/>
              </w:rPr>
              <w:t xml:space="preserve"> наличие в помещениях организации и на прилегающей к ней территории специально оборудованных санитарно-гигиенических помещений.</w:t>
            </w:r>
          </w:p>
          <w:p w:rsidR="00FB74EE" w:rsidRPr="00FF35C0" w:rsidRDefault="00FB74EE" w:rsidP="002C4A3F">
            <w:pPr>
              <w:pStyle w:val="a7"/>
              <w:spacing w:line="260" w:lineRule="exact"/>
              <w:rPr>
                <w:rFonts w:ascii="Times New Roman" w:hAnsi="Times New Roman" w:cs="Times New Roman"/>
              </w:rPr>
            </w:pPr>
          </w:p>
          <w:p w:rsidR="00FB74EE" w:rsidRPr="00FF35C0" w:rsidRDefault="00FB74EE" w:rsidP="002C4A3F">
            <w:pPr>
              <w:pStyle w:val="a7"/>
              <w:spacing w:line="260" w:lineRule="exact"/>
              <w:rPr>
                <w:rFonts w:ascii="Times New Roman" w:hAnsi="Times New Roman" w:cs="Times New Roman"/>
              </w:rPr>
            </w:pPr>
            <w:r w:rsidRPr="00FF35C0">
              <w:rPr>
                <w:rFonts w:ascii="Times New Roman" w:hAnsi="Times New Roman" w:cs="Times New Roman"/>
              </w:rPr>
              <w:t>2</w:t>
            </w:r>
            <w:r w:rsidRPr="00FF35C0">
              <w:rPr>
                <w:rFonts w:ascii="Times New Roman" w:hAnsi="Times New Roman" w:cs="Times New Roman"/>
              </w:rPr>
              <w:t>.Назначено ответственное лицо</w:t>
            </w:r>
            <w:r w:rsidRPr="00FF35C0">
              <w:rPr>
                <w:rFonts w:ascii="Times New Roman" w:hAnsi="Times New Roman" w:cs="Times New Roman"/>
              </w:rPr>
              <w:t xml:space="preserve"> (издание приказа) за осуществление сопровождения инвалидов в здании учреждения и оказание при этом необходимой ситуационной помощи. </w:t>
            </w:r>
          </w:p>
          <w:p w:rsidR="00FB74EE" w:rsidRPr="00FF35C0" w:rsidRDefault="00FB74EE" w:rsidP="002C4A3F">
            <w:pPr>
              <w:jc w:val="both"/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3.</w:t>
            </w:r>
            <w:r w:rsidRPr="00FF35C0">
              <w:rPr>
                <w:sz w:val="22"/>
                <w:szCs w:val="22"/>
              </w:rPr>
              <w:t>Заключен</w:t>
            </w:r>
            <w:r w:rsidRPr="00FF35C0">
              <w:rPr>
                <w:sz w:val="22"/>
                <w:szCs w:val="22"/>
              </w:rPr>
              <w:t xml:space="preserve"> договор с дефектологом по оказанию при необходимости содействия предоставления инвалидам по слуху (слуху и зрению) услуг </w:t>
            </w:r>
            <w:proofErr w:type="spellStart"/>
            <w:r w:rsidRPr="00FF35C0">
              <w:rPr>
                <w:sz w:val="22"/>
                <w:szCs w:val="22"/>
              </w:rPr>
              <w:t>сурдопереводчика</w:t>
            </w:r>
            <w:proofErr w:type="spellEnd"/>
            <w:r w:rsidRPr="00FF35C0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Январь-февраль 2022г.</w:t>
            </w: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</w:p>
          <w:p w:rsidR="00FF35C0" w:rsidRPr="00FF35C0" w:rsidRDefault="00FF35C0" w:rsidP="00FF35C0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Январь-февраль 2022г.</w:t>
            </w:r>
          </w:p>
          <w:p w:rsidR="00FF35C0" w:rsidRP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35C0" w:rsidRP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35C0" w:rsidRP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35C0" w:rsidRP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56425" w:rsidRPr="00FF35C0" w:rsidRDefault="00156425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35C0" w:rsidRP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B74EE" w:rsidRPr="00FF35C0" w:rsidRDefault="00FF35C0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Январь-февраль 2022г</w:t>
            </w:r>
          </w:p>
        </w:tc>
      </w:tr>
      <w:tr w:rsidR="00FB74EE" w:rsidRPr="00FF35C0" w:rsidTr="00FF35C0">
        <w:tc>
          <w:tcPr>
            <w:tcW w:w="16018" w:type="dxa"/>
            <w:gridSpan w:val="6"/>
          </w:tcPr>
          <w:p w:rsidR="00FB74EE" w:rsidRPr="00FF35C0" w:rsidRDefault="00FB74EE" w:rsidP="003331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 xml:space="preserve">IV. Доброжелательность, вежливость работников организации </w:t>
            </w:r>
          </w:p>
        </w:tc>
      </w:tr>
      <w:tr w:rsidR="00FB74EE" w:rsidRPr="00FF35C0" w:rsidTr="00FF35C0">
        <w:tc>
          <w:tcPr>
            <w:tcW w:w="3261" w:type="dxa"/>
          </w:tcPr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 xml:space="preserve">Недостаточное 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</w:t>
            </w: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соответствии с требованиями ФГОС</w:t>
            </w:r>
          </w:p>
        </w:tc>
        <w:tc>
          <w:tcPr>
            <w:tcW w:w="3544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Обеспечивать 100%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-участие в </w:t>
            </w:r>
            <w:proofErr w:type="spellStart"/>
            <w:r w:rsidRPr="00FF35C0">
              <w:rPr>
                <w:sz w:val="22"/>
                <w:szCs w:val="22"/>
              </w:rPr>
              <w:t>вебинарах</w:t>
            </w:r>
            <w:proofErr w:type="spellEnd"/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-участие в круглых столах</w:t>
            </w:r>
          </w:p>
          <w:p w:rsidR="00FB74EE" w:rsidRPr="00FF35C0" w:rsidRDefault="00FB74EE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-участие в сетевых сообществах.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1.Проведение мероприятий по обеспечению и созданию условий </w:t>
            </w:r>
            <w:r w:rsidRPr="00FF35C0">
              <w:rPr>
                <w:sz w:val="22"/>
                <w:szCs w:val="22"/>
              </w:rPr>
              <w:lastRenderedPageBreak/>
              <w:t>для психологической безопасности и комфортности в школе, на установление взаимоотношений педагогических работников с учащимися.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2.Проведение тестирования педагогов школы  по выявлению признаков профессионального выгорания.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3.Проведение специализированных тренингов, семинаров для педагогов: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-«Профессиональное «выгорание» педагога: причины, коррекция и профилактика»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2022г.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2022г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Январь-февраль 2022г.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Февраль 2022г.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lastRenderedPageBreak/>
              <w:t>Березгова</w:t>
            </w:r>
            <w:proofErr w:type="spellEnd"/>
            <w:r w:rsidRPr="00FF35C0">
              <w:rPr>
                <w:sz w:val="22"/>
                <w:szCs w:val="22"/>
              </w:rPr>
              <w:t xml:space="preserve"> Г.Х., зам. директора по УВР;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Мальбахова</w:t>
            </w:r>
            <w:proofErr w:type="spellEnd"/>
            <w:r w:rsidRPr="00FF35C0">
              <w:rPr>
                <w:sz w:val="22"/>
                <w:szCs w:val="22"/>
              </w:rPr>
              <w:t xml:space="preserve"> И.Х., зам. директора по ВР;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Мальбахова</w:t>
            </w:r>
            <w:proofErr w:type="spellEnd"/>
            <w:r w:rsidRPr="00FF35C0">
              <w:rPr>
                <w:sz w:val="22"/>
                <w:szCs w:val="22"/>
              </w:rPr>
              <w:t xml:space="preserve"> И.Х., зам. </w:t>
            </w:r>
            <w:r w:rsidRPr="00FF35C0">
              <w:rPr>
                <w:sz w:val="22"/>
                <w:szCs w:val="22"/>
              </w:rPr>
              <w:lastRenderedPageBreak/>
              <w:t>директора по ВР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Мальбахова</w:t>
            </w:r>
            <w:proofErr w:type="spellEnd"/>
            <w:r w:rsidRPr="00FF35C0">
              <w:rPr>
                <w:sz w:val="22"/>
                <w:szCs w:val="22"/>
              </w:rPr>
              <w:t xml:space="preserve"> И.Х., зам. директора по ВР</w:t>
            </w:r>
          </w:p>
          <w:p w:rsidR="00FB74EE" w:rsidRPr="00FF35C0" w:rsidRDefault="00FB74EE" w:rsidP="002C4A3F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Далова</w:t>
            </w:r>
            <w:proofErr w:type="spellEnd"/>
            <w:r w:rsidRPr="00FF35C0">
              <w:rPr>
                <w:sz w:val="22"/>
                <w:szCs w:val="22"/>
              </w:rPr>
              <w:t xml:space="preserve"> З.А., педагог-психолог</w:t>
            </w:r>
          </w:p>
          <w:p w:rsidR="00FB74EE" w:rsidRPr="00FF35C0" w:rsidRDefault="00FB74EE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Далова</w:t>
            </w:r>
            <w:proofErr w:type="spellEnd"/>
            <w:r w:rsidRPr="00FF35C0">
              <w:rPr>
                <w:sz w:val="22"/>
                <w:szCs w:val="22"/>
              </w:rPr>
              <w:t xml:space="preserve"> З.А., педагог-психолог</w:t>
            </w:r>
          </w:p>
          <w:p w:rsidR="003265F8" w:rsidRPr="00FF35C0" w:rsidRDefault="003265F8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spacing w:line="240" w:lineRule="atLeast"/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Обеспечивается</w:t>
            </w:r>
            <w:r w:rsidRPr="00FF35C0">
              <w:rPr>
                <w:sz w:val="22"/>
                <w:szCs w:val="22"/>
              </w:rPr>
              <w:t xml:space="preserve"> 100%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-участие в </w:t>
            </w:r>
            <w:proofErr w:type="spellStart"/>
            <w:r w:rsidRPr="00FF35C0">
              <w:rPr>
                <w:sz w:val="22"/>
                <w:szCs w:val="22"/>
              </w:rPr>
              <w:t>вебинарах</w:t>
            </w:r>
            <w:proofErr w:type="spellEnd"/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-участие в круглых столах</w:t>
            </w:r>
          </w:p>
          <w:p w:rsidR="00FB74EE" w:rsidRPr="00FF35C0" w:rsidRDefault="00FB74EE" w:rsidP="002C4A3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F35C0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-участие в сетевых сообществах.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1.</w:t>
            </w:r>
            <w:r w:rsidRPr="00FF35C0">
              <w:rPr>
                <w:sz w:val="22"/>
                <w:szCs w:val="22"/>
              </w:rPr>
              <w:t>Проводятся мероприятия</w:t>
            </w:r>
            <w:r w:rsidRPr="00FF35C0">
              <w:rPr>
                <w:sz w:val="22"/>
                <w:szCs w:val="22"/>
              </w:rPr>
              <w:t xml:space="preserve"> по обеспечению и созданию условий для психологической безопасности и комфортности в школе, на установление взаимоотношений педагогических работников с учащимися.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2.</w:t>
            </w:r>
            <w:r w:rsidRPr="00FF35C0">
              <w:rPr>
                <w:sz w:val="22"/>
                <w:szCs w:val="22"/>
              </w:rPr>
              <w:t>Проводятся</w:t>
            </w:r>
            <w:r w:rsidRPr="00FF35C0">
              <w:rPr>
                <w:sz w:val="22"/>
                <w:szCs w:val="22"/>
              </w:rPr>
              <w:t xml:space="preserve"> тестирования педагогов школы  по выявлению признаков профессионального выгорания.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3.</w:t>
            </w:r>
            <w:r w:rsidR="003265F8" w:rsidRPr="00FF35C0">
              <w:rPr>
                <w:sz w:val="22"/>
                <w:szCs w:val="22"/>
              </w:rPr>
              <w:t xml:space="preserve">Проведен специализированный </w:t>
            </w:r>
            <w:r w:rsidRPr="00FF35C0">
              <w:rPr>
                <w:sz w:val="22"/>
                <w:szCs w:val="22"/>
              </w:rPr>
              <w:t>тренинг</w:t>
            </w:r>
            <w:r w:rsidR="003265F8" w:rsidRPr="00FF35C0">
              <w:rPr>
                <w:sz w:val="22"/>
                <w:szCs w:val="22"/>
              </w:rPr>
              <w:t xml:space="preserve"> и </w:t>
            </w:r>
            <w:r w:rsidRPr="00FF35C0">
              <w:rPr>
                <w:sz w:val="22"/>
                <w:szCs w:val="22"/>
              </w:rPr>
              <w:t>семинар</w:t>
            </w:r>
            <w:r w:rsidR="003265F8" w:rsidRPr="00FF35C0">
              <w:rPr>
                <w:sz w:val="22"/>
                <w:szCs w:val="22"/>
              </w:rPr>
              <w:t>ы</w:t>
            </w:r>
            <w:r w:rsidRPr="00FF35C0">
              <w:rPr>
                <w:sz w:val="22"/>
                <w:szCs w:val="22"/>
              </w:rPr>
              <w:t xml:space="preserve"> для педагогов: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-«Профессиональное «выгорание» педагога: причины, коррекция и профилактика»</w:t>
            </w: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  <w:p w:rsidR="00FB74EE" w:rsidRPr="00FF35C0" w:rsidRDefault="00FB74EE" w:rsidP="002C4A3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январь – апрель 2022г.</w:t>
            </w:r>
          </w:p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B74EE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56425" w:rsidRPr="00FF35C0" w:rsidRDefault="00156425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январь- апрель 2022г.</w:t>
            </w: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Февраль 2022г.</w:t>
            </w: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t>Февраль 2022г.</w:t>
            </w:r>
          </w:p>
          <w:p w:rsidR="003265F8" w:rsidRPr="00FF35C0" w:rsidRDefault="003265F8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74EE" w:rsidRPr="00FF35C0" w:rsidTr="00FF35C0">
        <w:tc>
          <w:tcPr>
            <w:tcW w:w="16018" w:type="dxa"/>
            <w:gridSpan w:val="6"/>
          </w:tcPr>
          <w:p w:rsidR="00FB74EE" w:rsidRPr="00FF35C0" w:rsidRDefault="00FB74EE" w:rsidP="005E2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3265F8" w:rsidRPr="00FF35C0" w:rsidTr="00FF35C0">
        <w:tc>
          <w:tcPr>
            <w:tcW w:w="3261" w:type="dxa"/>
          </w:tcPr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Не достижение критерия «Удовлетворённость условиями осуществления образовательной деятельности организаций»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Не достаточная комфортность предоставления услуг в соответствии с потребностями получателей услуг</w:t>
            </w:r>
          </w:p>
        </w:tc>
        <w:tc>
          <w:tcPr>
            <w:tcW w:w="3544" w:type="dxa"/>
          </w:tcPr>
          <w:p w:rsidR="003265F8" w:rsidRPr="00FF35C0" w:rsidRDefault="003265F8" w:rsidP="002C4A3F">
            <w:pPr>
              <w:rPr>
                <w:bCs/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Назначить </w:t>
            </w:r>
            <w:r w:rsidRPr="00FF35C0">
              <w:rPr>
                <w:bCs/>
                <w:sz w:val="22"/>
                <w:szCs w:val="22"/>
              </w:rPr>
              <w:t>ответственное лицо за</w:t>
            </w:r>
            <w:r w:rsidRPr="00FF35C0">
              <w:rPr>
                <w:sz w:val="22"/>
                <w:szCs w:val="22"/>
              </w:rPr>
              <w:t xml:space="preserve"> проведение </w:t>
            </w:r>
            <w:r w:rsidRPr="00FF35C0">
              <w:rPr>
                <w:bCs/>
                <w:sz w:val="22"/>
                <w:szCs w:val="22"/>
              </w:rPr>
              <w:t>независимой оценки качества образования в образовательной организации.</w:t>
            </w:r>
          </w:p>
          <w:p w:rsidR="003265F8" w:rsidRPr="00FF35C0" w:rsidRDefault="003265F8" w:rsidP="002C4A3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265F8" w:rsidRPr="00FF35C0" w:rsidRDefault="003265F8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color w:val="000000" w:themeColor="text1"/>
                <w:sz w:val="22"/>
                <w:szCs w:val="22"/>
              </w:rPr>
              <w:t>Провести мониторинг удовлетворенности родителей  качеством  образовательных услуг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Default="003265F8" w:rsidP="002C4A3F">
            <w:pPr>
              <w:rPr>
                <w:sz w:val="22"/>
                <w:szCs w:val="22"/>
              </w:rPr>
            </w:pPr>
          </w:p>
          <w:p w:rsidR="00156425" w:rsidRPr="00FF35C0" w:rsidRDefault="00156425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Обеспечить на официальном сайте организации информации о дистанционных способах взаимодействия с получателями услуг и их функционирование</w:t>
            </w:r>
            <w:r w:rsidR="00FF35C0" w:rsidRPr="00FF35C0">
              <w:rPr>
                <w:sz w:val="22"/>
                <w:szCs w:val="22"/>
              </w:rPr>
              <w:t>.</w:t>
            </w:r>
          </w:p>
          <w:p w:rsidR="003265F8" w:rsidRPr="00FF35C0" w:rsidRDefault="003265F8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Обеспечить на официальном сайте организации информации о дистанционных способах взаимодействия с получателями услуг и их функционирование, а именно:</w:t>
            </w:r>
          </w:p>
          <w:p w:rsidR="003265F8" w:rsidRPr="00FF35C0" w:rsidRDefault="003265F8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раздела официального сайта «Часто задаваемые вопросы»; технической возможности выражения получателем услуг мнения о качестве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Проведение родительского всеобуча, родительских собраний.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Непрерывно повышение уровня предоставления образовательных услуг путем повышения качества образовательной деятельности, улучшения материально-технической базы, кадрового обеспечения.</w:t>
            </w:r>
          </w:p>
        </w:tc>
        <w:tc>
          <w:tcPr>
            <w:tcW w:w="1559" w:type="dxa"/>
          </w:tcPr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Январь 2022г.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Февраль-март 2022г.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Февраль 2022г.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1квартал 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2022 г.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ind w:right="-98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1 раз в квартал 2022г.</w:t>
            </w:r>
          </w:p>
        </w:tc>
        <w:tc>
          <w:tcPr>
            <w:tcW w:w="2268" w:type="dxa"/>
          </w:tcPr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lastRenderedPageBreak/>
              <w:t>Мамхегов</w:t>
            </w:r>
            <w:proofErr w:type="spellEnd"/>
            <w:r w:rsidRPr="00FF35C0">
              <w:rPr>
                <w:sz w:val="22"/>
                <w:szCs w:val="22"/>
              </w:rPr>
              <w:t xml:space="preserve"> М.Р., директор 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Березгова</w:t>
            </w:r>
            <w:proofErr w:type="spellEnd"/>
            <w:r w:rsidRPr="00FF35C0">
              <w:rPr>
                <w:sz w:val="22"/>
                <w:szCs w:val="22"/>
              </w:rPr>
              <w:t xml:space="preserve"> Г.Х., зам. директора по УВР;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F35C0">
              <w:rPr>
                <w:sz w:val="22"/>
                <w:szCs w:val="22"/>
              </w:rPr>
              <w:t>Шуков</w:t>
            </w:r>
            <w:proofErr w:type="spellEnd"/>
            <w:r w:rsidRPr="00FF35C0">
              <w:rPr>
                <w:sz w:val="22"/>
                <w:szCs w:val="22"/>
              </w:rPr>
              <w:t xml:space="preserve"> Д.В., ответственный за сайт школы.</w:t>
            </w:r>
            <w:proofErr w:type="gramEnd"/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lastRenderedPageBreak/>
              <w:t>Березгова</w:t>
            </w:r>
            <w:proofErr w:type="spellEnd"/>
            <w:r w:rsidRPr="00FF35C0">
              <w:rPr>
                <w:sz w:val="22"/>
                <w:szCs w:val="22"/>
              </w:rPr>
              <w:t xml:space="preserve"> Г.Х., зам. директора по УВР;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F35C0">
              <w:rPr>
                <w:sz w:val="22"/>
                <w:szCs w:val="22"/>
              </w:rPr>
              <w:t>Шуков</w:t>
            </w:r>
            <w:proofErr w:type="spellEnd"/>
            <w:r w:rsidRPr="00FF35C0">
              <w:rPr>
                <w:sz w:val="22"/>
                <w:szCs w:val="22"/>
              </w:rPr>
              <w:t xml:space="preserve"> Д.В., ответственный за сайт школы.</w:t>
            </w:r>
            <w:proofErr w:type="gramEnd"/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Мальбахова</w:t>
            </w:r>
            <w:proofErr w:type="spellEnd"/>
            <w:r w:rsidRPr="00FF35C0">
              <w:rPr>
                <w:sz w:val="22"/>
                <w:szCs w:val="22"/>
              </w:rPr>
              <w:t xml:space="preserve"> И.Х., зам. директора по ВР;</w:t>
            </w: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FF35C0" w:rsidRPr="00FF35C0" w:rsidRDefault="00FF35C0" w:rsidP="002C4A3F">
            <w:pPr>
              <w:rPr>
                <w:sz w:val="22"/>
                <w:szCs w:val="22"/>
              </w:rPr>
            </w:pP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  <w:proofErr w:type="spellStart"/>
            <w:r w:rsidRPr="00FF35C0">
              <w:rPr>
                <w:sz w:val="22"/>
                <w:szCs w:val="22"/>
              </w:rPr>
              <w:t>Мамхегов</w:t>
            </w:r>
            <w:proofErr w:type="spellEnd"/>
            <w:r w:rsidRPr="00FF35C0">
              <w:rPr>
                <w:sz w:val="22"/>
                <w:szCs w:val="22"/>
              </w:rPr>
              <w:t xml:space="preserve"> М.Р., директор 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265F8" w:rsidRPr="00FF35C0" w:rsidRDefault="003265F8" w:rsidP="002C4A3F">
            <w:pPr>
              <w:rPr>
                <w:bCs/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Назначено</w:t>
            </w:r>
            <w:r w:rsidRPr="00FF35C0">
              <w:rPr>
                <w:sz w:val="22"/>
                <w:szCs w:val="22"/>
              </w:rPr>
              <w:t xml:space="preserve"> </w:t>
            </w:r>
            <w:r w:rsidRPr="00FF35C0">
              <w:rPr>
                <w:bCs/>
                <w:sz w:val="22"/>
                <w:szCs w:val="22"/>
              </w:rPr>
              <w:t>ответственное лицо за</w:t>
            </w:r>
            <w:r w:rsidRPr="00FF35C0">
              <w:rPr>
                <w:sz w:val="22"/>
                <w:szCs w:val="22"/>
              </w:rPr>
              <w:t xml:space="preserve"> проведение </w:t>
            </w:r>
            <w:r w:rsidRPr="00FF35C0">
              <w:rPr>
                <w:bCs/>
                <w:sz w:val="22"/>
                <w:szCs w:val="22"/>
              </w:rPr>
              <w:t>независимой оценки качества образования в</w:t>
            </w:r>
            <w:r w:rsidRPr="00FF35C0">
              <w:rPr>
                <w:bCs/>
                <w:sz w:val="22"/>
                <w:szCs w:val="22"/>
              </w:rPr>
              <w:t xml:space="preserve"> МКОУ СОШ №11г</w:t>
            </w:r>
            <w:proofErr w:type="gramStart"/>
            <w:r w:rsidRPr="00FF35C0">
              <w:rPr>
                <w:bCs/>
                <w:sz w:val="22"/>
                <w:szCs w:val="22"/>
              </w:rPr>
              <w:t>.Б</w:t>
            </w:r>
            <w:proofErr w:type="gramEnd"/>
            <w:r w:rsidRPr="00FF35C0">
              <w:rPr>
                <w:bCs/>
                <w:sz w:val="22"/>
                <w:szCs w:val="22"/>
              </w:rPr>
              <w:t>аксана</w:t>
            </w:r>
          </w:p>
          <w:p w:rsidR="003265F8" w:rsidRPr="00FF35C0" w:rsidRDefault="003265F8" w:rsidP="002C4A3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265F8" w:rsidRPr="00FF35C0" w:rsidRDefault="003265F8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color w:val="000000" w:themeColor="text1"/>
                <w:sz w:val="22"/>
                <w:szCs w:val="22"/>
              </w:rPr>
              <w:t>Провести мониторинг удовлетворенности родителей  качеством  образовательных услуг</w:t>
            </w:r>
          </w:p>
          <w:p w:rsidR="003265F8" w:rsidRPr="00FF35C0" w:rsidRDefault="003265F8" w:rsidP="002C4A3F">
            <w:pPr>
              <w:rPr>
                <w:sz w:val="22"/>
                <w:szCs w:val="22"/>
              </w:rPr>
            </w:pPr>
          </w:p>
          <w:p w:rsidR="003265F8" w:rsidRPr="00FF35C0" w:rsidRDefault="00FF35C0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Обеспечено</w:t>
            </w:r>
            <w:r w:rsidR="003265F8" w:rsidRPr="00FF35C0">
              <w:rPr>
                <w:sz w:val="22"/>
                <w:szCs w:val="22"/>
              </w:rPr>
              <w:t xml:space="preserve"> на официальном сайте организации информации о дистанционных способах взаимодействия с получателями услуг и их функционирование</w:t>
            </w:r>
            <w:r w:rsidRPr="00FF35C0">
              <w:rPr>
                <w:sz w:val="22"/>
                <w:szCs w:val="22"/>
              </w:rPr>
              <w:t>.</w:t>
            </w:r>
          </w:p>
          <w:p w:rsidR="003265F8" w:rsidRPr="00FF35C0" w:rsidRDefault="00FF35C0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Обеспечено</w:t>
            </w:r>
            <w:r w:rsidR="003265F8" w:rsidRPr="00FF35C0">
              <w:rPr>
                <w:sz w:val="22"/>
                <w:szCs w:val="22"/>
              </w:rPr>
              <w:t xml:space="preserve"> на официальном сайте организации информации о дистанционных способах взаимодействия с получателями услуг и их функционирование, а именно:</w:t>
            </w:r>
          </w:p>
          <w:p w:rsidR="003265F8" w:rsidRPr="00FF35C0" w:rsidRDefault="003265F8" w:rsidP="002C4A3F">
            <w:pPr>
              <w:jc w:val="both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раздела официального сайта «Часто задаваемые вопросы»; технической возможности выражения получателем услуг мнения о качестве</w:t>
            </w:r>
          </w:p>
          <w:p w:rsidR="003265F8" w:rsidRPr="00FF35C0" w:rsidRDefault="00FF35C0" w:rsidP="002C4A3F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Проведен родительский </w:t>
            </w:r>
            <w:r w:rsidR="003265F8" w:rsidRPr="00FF35C0">
              <w:rPr>
                <w:sz w:val="22"/>
                <w:szCs w:val="22"/>
              </w:rPr>
              <w:t>всеобуч</w:t>
            </w:r>
            <w:r w:rsidRPr="00FF35C0">
              <w:rPr>
                <w:sz w:val="22"/>
                <w:szCs w:val="22"/>
              </w:rPr>
              <w:t xml:space="preserve"> и родительские собрания</w:t>
            </w:r>
            <w:r w:rsidR="003265F8" w:rsidRPr="00FF35C0">
              <w:rPr>
                <w:sz w:val="22"/>
                <w:szCs w:val="22"/>
              </w:rPr>
              <w:t>.</w:t>
            </w:r>
          </w:p>
          <w:p w:rsidR="003265F8" w:rsidRPr="00FF35C0" w:rsidRDefault="00FF35C0" w:rsidP="00FF35C0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Ведется непрерывная работа по  повышению</w:t>
            </w:r>
            <w:r w:rsidR="003265F8" w:rsidRPr="00FF35C0">
              <w:rPr>
                <w:sz w:val="22"/>
                <w:szCs w:val="22"/>
              </w:rPr>
              <w:t xml:space="preserve"> уровня предоставления образовательных услуг путем повышения качества образовательной деятельности, улучшения материально-технической базы, кадрового обеспечения.</w:t>
            </w:r>
          </w:p>
        </w:tc>
        <w:tc>
          <w:tcPr>
            <w:tcW w:w="2409" w:type="dxa"/>
          </w:tcPr>
          <w:p w:rsidR="003265F8" w:rsidRPr="00FF35C0" w:rsidRDefault="003265F8" w:rsidP="003265F8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lastRenderedPageBreak/>
              <w:t>Январь 2022г.</w:t>
            </w: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Февраль-март 2022г.</w:t>
            </w: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Февраль 2022г.</w:t>
            </w:r>
          </w:p>
          <w:p w:rsidR="00FF35C0" w:rsidRPr="00FF35C0" w:rsidRDefault="00FF35C0" w:rsidP="003265F8">
            <w:pPr>
              <w:rPr>
                <w:sz w:val="22"/>
                <w:szCs w:val="22"/>
              </w:rPr>
            </w:pPr>
          </w:p>
          <w:p w:rsidR="00FF35C0" w:rsidRPr="00FF35C0" w:rsidRDefault="00FF35C0" w:rsidP="003265F8">
            <w:pPr>
              <w:rPr>
                <w:sz w:val="22"/>
                <w:szCs w:val="22"/>
              </w:rPr>
            </w:pPr>
          </w:p>
          <w:p w:rsidR="00FF35C0" w:rsidRPr="00FF35C0" w:rsidRDefault="00FF35C0" w:rsidP="003265F8">
            <w:pPr>
              <w:rPr>
                <w:sz w:val="22"/>
                <w:szCs w:val="22"/>
              </w:rPr>
            </w:pPr>
          </w:p>
          <w:p w:rsidR="00FF35C0" w:rsidRPr="00FF35C0" w:rsidRDefault="00FF35C0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 xml:space="preserve">1квартал </w:t>
            </w: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2022 г.</w:t>
            </w: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3265F8">
            <w:pPr>
              <w:ind w:right="-98"/>
              <w:rPr>
                <w:sz w:val="22"/>
                <w:szCs w:val="22"/>
              </w:rPr>
            </w:pPr>
          </w:p>
          <w:p w:rsidR="003265F8" w:rsidRPr="00FF35C0" w:rsidRDefault="003265F8" w:rsidP="00FF35C0">
            <w:pPr>
              <w:ind w:right="-98"/>
              <w:rPr>
                <w:sz w:val="22"/>
                <w:szCs w:val="22"/>
              </w:rPr>
            </w:pPr>
            <w:r w:rsidRPr="00FF35C0">
              <w:rPr>
                <w:sz w:val="22"/>
                <w:szCs w:val="22"/>
              </w:rPr>
              <w:t>1 раз в квартал 2022г.</w:t>
            </w:r>
          </w:p>
        </w:tc>
      </w:tr>
    </w:tbl>
    <w:p w:rsidR="005E2DA6" w:rsidRDefault="005E2DA6" w:rsidP="003778A7">
      <w:pPr>
        <w:rPr>
          <w:sz w:val="22"/>
          <w:szCs w:val="22"/>
        </w:rPr>
      </w:pPr>
      <w:bookmarkStart w:id="1" w:name="_GoBack"/>
      <w:bookmarkEnd w:id="1"/>
    </w:p>
    <w:p w:rsidR="00156425" w:rsidRDefault="00156425" w:rsidP="00156425">
      <w:pPr>
        <w:jc w:val="center"/>
        <w:rPr>
          <w:sz w:val="22"/>
          <w:szCs w:val="22"/>
        </w:rPr>
      </w:pPr>
    </w:p>
    <w:p w:rsidR="00156425" w:rsidRPr="00FF35C0" w:rsidRDefault="00156425" w:rsidP="00156425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М.Р.Мамхегов</w:t>
      </w:r>
      <w:proofErr w:type="spellEnd"/>
    </w:p>
    <w:sectPr w:rsidR="00156425" w:rsidRPr="00FF35C0" w:rsidSect="003778A7">
      <w:headerReference w:type="default" r:id="rId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53" w:rsidRDefault="00985653" w:rsidP="00333127">
      <w:r>
        <w:separator/>
      </w:r>
    </w:p>
  </w:endnote>
  <w:endnote w:type="continuationSeparator" w:id="0">
    <w:p w:rsidR="00985653" w:rsidRDefault="00985653" w:rsidP="00333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53" w:rsidRDefault="00985653" w:rsidP="00333127">
      <w:r>
        <w:separator/>
      </w:r>
    </w:p>
  </w:footnote>
  <w:footnote w:type="continuationSeparator" w:id="0">
    <w:p w:rsidR="00985653" w:rsidRDefault="00985653" w:rsidP="00333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20124"/>
      <w:docPartObj>
        <w:docPartGallery w:val="Page Numbers (Top of Page)"/>
        <w:docPartUnique/>
      </w:docPartObj>
    </w:sdtPr>
    <w:sdtContent>
      <w:p w:rsidR="00333127" w:rsidRDefault="001A64F7">
        <w:pPr>
          <w:pStyle w:val="a3"/>
          <w:jc w:val="center"/>
        </w:pPr>
        <w:r>
          <w:fldChar w:fldCharType="begin"/>
        </w:r>
        <w:r w:rsidR="00333127">
          <w:instrText>PAGE   \* MERGEFORMAT</w:instrText>
        </w:r>
        <w:r>
          <w:fldChar w:fldCharType="separate"/>
        </w:r>
        <w:r w:rsidR="00156425">
          <w:rPr>
            <w:noProof/>
          </w:rPr>
          <w:t>4</w:t>
        </w:r>
        <w:r>
          <w:fldChar w:fldCharType="end"/>
        </w:r>
      </w:p>
    </w:sdtContent>
  </w:sdt>
  <w:p w:rsidR="00333127" w:rsidRDefault="003331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DA6"/>
    <w:rsid w:val="0008490A"/>
    <w:rsid w:val="0011524F"/>
    <w:rsid w:val="00156425"/>
    <w:rsid w:val="001A64F7"/>
    <w:rsid w:val="003265F8"/>
    <w:rsid w:val="00333127"/>
    <w:rsid w:val="003778A7"/>
    <w:rsid w:val="00542479"/>
    <w:rsid w:val="005E2DA6"/>
    <w:rsid w:val="006152DA"/>
    <w:rsid w:val="00637BDD"/>
    <w:rsid w:val="00691D2C"/>
    <w:rsid w:val="00954D91"/>
    <w:rsid w:val="00985653"/>
    <w:rsid w:val="00A97EA4"/>
    <w:rsid w:val="00BC437D"/>
    <w:rsid w:val="00CB6F04"/>
    <w:rsid w:val="00FB74EE"/>
    <w:rsid w:val="00FF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7B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МКОУ СОШ №11</cp:lastModifiedBy>
  <cp:revision>5</cp:revision>
  <dcterms:created xsi:type="dcterms:W3CDTF">2021-12-02T07:25:00Z</dcterms:created>
  <dcterms:modified xsi:type="dcterms:W3CDTF">2022-04-04T11:02:00Z</dcterms:modified>
</cp:coreProperties>
</file>